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3E" w:rsidRPr="00426ED3" w:rsidRDefault="00B12D47" w:rsidP="000C4F89">
      <w:pPr>
        <w:shd w:val="clear" w:color="auto" w:fill="FFFFFF"/>
        <w:spacing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AİLE VE SOSYAL POLİTİKALAR İL MÜDÜRLÜĞÜ</w:t>
      </w:r>
    </w:p>
    <w:p w:rsidR="0045723F" w:rsidRPr="00426ED3" w:rsidRDefault="0045723F" w:rsidP="00492221">
      <w:pPr>
        <w:shd w:val="clear" w:color="auto" w:fill="FFFFFF"/>
        <w:spacing w:line="240" w:lineRule="auto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</w:p>
    <w:p w:rsidR="0045723F" w:rsidRPr="00426ED3" w:rsidRDefault="0045723F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201</w:t>
      </w:r>
      <w:r w:rsidR="002A453E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5</w:t>
      </w:r>
      <w:r w:rsidR="00FA7D41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ab/>
      </w:r>
      <w:r w:rsidR="00DC0AB2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yılı</w:t>
      </w:r>
      <w:r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SODES</w:t>
      </w:r>
      <w:r w:rsidR="007D682A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programı</w:t>
      </w:r>
      <w:proofErr w:type="spellEnd"/>
      <w:r w:rsidR="002A453E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çerçevesinde 2015</w:t>
      </w:r>
      <w:r w:rsidR="00DC0AB2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-</w:t>
      </w:r>
      <w:r w:rsidR="00FA7D41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49-</w:t>
      </w:r>
      <w:r w:rsidR="000C4F89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0</w:t>
      </w:r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>068</w:t>
      </w:r>
      <w:r w:rsidR="004F5CFE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referans </w:t>
      </w:r>
      <w:proofErr w:type="spellStart"/>
      <w:r w:rsidR="004F5CFE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numaralı</w:t>
      </w:r>
      <w:r w:rsidR="004C36C4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“</w:t>
      </w:r>
      <w:r w:rsidR="00B12D47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HAYATA</w:t>
      </w:r>
      <w:proofErr w:type="spellEnd"/>
      <w:r w:rsidR="00B12D47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 xml:space="preserve"> YENİDEN</w:t>
      </w:r>
      <w:r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''</w:t>
      </w:r>
      <w:r w:rsidR="004F5CFE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projesi için ihale işlemi gerçekleştirilecektir. İhaleye ilişkin ayrıntılı bilgiler </w:t>
      </w:r>
      <w:r w:rsidR="00F92E8A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aşağıda yer almaktadır.</w:t>
      </w:r>
    </w:p>
    <w:p w:rsidR="0045723F" w:rsidRPr="00426ED3" w:rsidRDefault="0045723F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1.İdarenin</w:t>
      </w:r>
    </w:p>
    <w:p w:rsidR="0045723F" w:rsidRPr="00426ED3" w:rsidRDefault="0045723F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a) Adı: :</w:t>
      </w:r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>Aile ve Sosyal Politikalar İl Müdürlüğü</w:t>
      </w:r>
    </w:p>
    <w:p w:rsidR="0045723F" w:rsidRPr="00426ED3" w:rsidRDefault="0045723F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b) Adresi: </w:t>
      </w:r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Yeşilyurt Mah. Fidanlık Sokak </w:t>
      </w:r>
      <w:r w:rsidR="00F80F47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MUŞ</w:t>
      </w:r>
    </w:p>
    <w:p w:rsidR="0045723F" w:rsidRPr="00426ED3" w:rsidRDefault="00F16323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c) Telefon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numarası : </w:t>
      </w:r>
      <w:r w:rsidR="007D682A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(</w:t>
      </w:r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>0436 216 40 11</w:t>
      </w:r>
      <w:r w:rsidR="004C36C4">
        <w:rPr>
          <w:rFonts w:ascii="Verdana" w:hAnsi="Verdana" w:cs="Verdana"/>
          <w:color w:val="000000" w:themeColor="text1"/>
          <w:sz w:val="20"/>
          <w:szCs w:val="20"/>
          <w:lang w:eastAsia="tr-TR"/>
        </w:rPr>
        <w:t>)</w:t>
      </w:r>
    </w:p>
    <w:p w:rsidR="0045723F" w:rsidRPr="00426ED3" w:rsidRDefault="00B12D47" w:rsidP="00492221">
      <w:pPr>
        <w:shd w:val="clear" w:color="auto" w:fill="FFFFFF"/>
        <w:spacing w:line="240" w:lineRule="auto"/>
        <w:jc w:val="left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>
        <w:rPr>
          <w:rFonts w:ascii="Verdana" w:hAnsi="Verdana" w:cs="Verdana"/>
          <w:color w:val="000000" w:themeColor="text1"/>
          <w:sz w:val="20"/>
          <w:szCs w:val="20"/>
          <w:lang w:eastAsia="tr-TR"/>
        </w:rPr>
        <w:t>d) Elektronik Posta Adresi:</w:t>
      </w:r>
    </w:p>
    <w:p w:rsidR="0045723F" w:rsidRPr="00426ED3" w:rsidRDefault="0045723F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 xml:space="preserve">2.İhale Konusu </w:t>
      </w:r>
      <w:r w:rsidR="00603855"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Mal/Hizmet/</w:t>
      </w:r>
      <w:r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yapım işinin</w:t>
      </w:r>
    </w:p>
    <w:p w:rsidR="00F16323" w:rsidRPr="00426ED3" w:rsidRDefault="007143BB" w:rsidP="00F16323">
      <w:pPr>
        <w:spacing w:line="240" w:lineRule="auto"/>
        <w:jc w:val="left"/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</w:pPr>
      <w:r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2.</w:t>
      </w:r>
      <w:r w:rsidR="00F16323"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1.)</w:t>
      </w:r>
      <w:r w:rsidR="0045723F"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 xml:space="preserve">Niteliği, türü ve Miktarı: </w:t>
      </w:r>
    </w:p>
    <w:p w:rsidR="00123FAD" w:rsidRPr="00426ED3" w:rsidRDefault="00123FAD" w:rsidP="00123FAD">
      <w:pPr>
        <w:spacing w:line="240" w:lineRule="auto"/>
        <w:jc w:val="left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B12D47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 xml:space="preserve">a)Niteliği, türü ve </w:t>
      </w:r>
      <w:proofErr w:type="spellStart"/>
      <w:proofErr w:type="gramStart"/>
      <w:r w:rsidR="00FA7D41" w:rsidRPr="00B12D47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Miktarı:</w:t>
      </w:r>
      <w:r w:rsidR="00B23905">
        <w:rPr>
          <w:rFonts w:ascii="Verdana" w:hAnsi="Verdana" w:cs="Verdana"/>
          <w:color w:val="000000" w:themeColor="text1"/>
          <w:sz w:val="20"/>
          <w:szCs w:val="20"/>
          <w:lang w:eastAsia="tr-TR"/>
        </w:rPr>
        <w:t>Temrinlik</w:t>
      </w:r>
      <w:proofErr w:type="spellEnd"/>
      <w:proofErr w:type="gramEnd"/>
      <w:r w:rsidR="00B23905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(El </w:t>
      </w:r>
      <w:proofErr w:type="spellStart"/>
      <w:r w:rsidR="00B23905">
        <w:rPr>
          <w:rFonts w:ascii="Verdana" w:hAnsi="Verdana" w:cs="Verdana"/>
          <w:color w:val="000000" w:themeColor="text1"/>
          <w:sz w:val="20"/>
          <w:szCs w:val="20"/>
          <w:lang w:eastAsia="tr-TR"/>
        </w:rPr>
        <w:t>Sanatlarıı</w:t>
      </w:r>
      <w:proofErr w:type="spellEnd"/>
      <w:r w:rsidR="00B23905">
        <w:rPr>
          <w:rFonts w:ascii="Verdana" w:hAnsi="Verdana" w:cs="Verdana"/>
          <w:color w:val="000000" w:themeColor="text1"/>
          <w:sz w:val="20"/>
          <w:szCs w:val="20"/>
          <w:lang w:eastAsia="tr-TR"/>
        </w:rPr>
        <w:t>)</w:t>
      </w:r>
    </w:p>
    <w:p w:rsidR="00B12D47" w:rsidRDefault="007143BB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</w:pPr>
      <w:r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2.2.)</w:t>
      </w:r>
      <w:r w:rsidR="0045723F"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Yapılacağı Yer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: </w:t>
      </w:r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Yeşilyurt Mah. Fidanlık Sokak </w:t>
      </w:r>
      <w:r w:rsidR="00B12D47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MUŞ</w:t>
      </w:r>
    </w:p>
    <w:p w:rsidR="0045723F" w:rsidRPr="00426ED3" w:rsidRDefault="007143BB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2.3.)</w:t>
      </w:r>
      <w:r w:rsidR="0045723F"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İşin başlama Tarihi: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Sözleşmenin </w:t>
      </w:r>
      <w:r w:rsidR="00FA7D41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yapıldığı tarihte</w:t>
      </w:r>
      <w:r w:rsidR="00603855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başlayacaktır.</w:t>
      </w:r>
    </w:p>
    <w:p w:rsidR="0045723F" w:rsidRPr="00426ED3" w:rsidRDefault="007143BB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2.4.)</w:t>
      </w:r>
      <w:r w:rsidR="0045723F"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İşin süresi:</w:t>
      </w:r>
      <w:r w:rsidR="0004437C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Sözleşmenin yapıldığı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tarihinden itibaren </w:t>
      </w:r>
      <w:r w:rsidR="009F7264">
        <w:rPr>
          <w:rFonts w:ascii="Verdana" w:hAnsi="Verdana" w:cs="Verdana"/>
          <w:b/>
          <w:bCs/>
          <w:sz w:val="20"/>
          <w:szCs w:val="20"/>
          <w:lang w:eastAsia="tr-TR"/>
        </w:rPr>
        <w:t>1</w:t>
      </w:r>
      <w:r w:rsidR="00B23905" w:rsidRPr="00B23905">
        <w:rPr>
          <w:rFonts w:ascii="Verdana" w:hAnsi="Verdana" w:cs="Verdana"/>
          <w:b/>
          <w:bCs/>
          <w:sz w:val="20"/>
          <w:szCs w:val="20"/>
          <w:lang w:eastAsia="tr-TR"/>
        </w:rPr>
        <w:t xml:space="preserve">0 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takvim günü.</w:t>
      </w:r>
    </w:p>
    <w:p w:rsidR="0045723F" w:rsidRPr="00426ED3" w:rsidRDefault="0045723F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3.İhalenin</w:t>
      </w:r>
    </w:p>
    <w:p w:rsidR="00B12D47" w:rsidRPr="00426ED3" w:rsidRDefault="0045723F" w:rsidP="00B12D47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 xml:space="preserve">a)Yapılacağı </w:t>
      </w:r>
      <w:proofErr w:type="gramStart"/>
      <w:r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yer:</w:t>
      </w:r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>Aile</w:t>
      </w:r>
      <w:proofErr w:type="gramEnd"/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ve Sosyal Politikalar İl Müdürlüğü</w:t>
      </w:r>
      <w:r w:rsidR="00067716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; </w:t>
      </w:r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Yeşilyurt Mah. Fidanlık Sokak </w:t>
      </w:r>
      <w:r w:rsidR="00B12D47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MUŞ</w:t>
      </w:r>
    </w:p>
    <w:p w:rsidR="0045723F" w:rsidRPr="00426ED3" w:rsidRDefault="0045723F" w:rsidP="00492221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b)Tarihi-Saati:</w:t>
      </w:r>
      <w:r w:rsidR="009F7264" w:rsidRPr="00FE3406">
        <w:rPr>
          <w:rFonts w:ascii="Verdana" w:hAnsi="Verdana" w:cs="Verdana"/>
          <w:b/>
          <w:sz w:val="20"/>
          <w:szCs w:val="20"/>
          <w:lang w:eastAsia="tr-TR"/>
        </w:rPr>
        <w:t>17</w:t>
      </w:r>
      <w:r w:rsidR="00052975" w:rsidRPr="00FE3406">
        <w:rPr>
          <w:rFonts w:ascii="Verdana" w:hAnsi="Verdana" w:cs="Verdana"/>
          <w:b/>
          <w:sz w:val="20"/>
          <w:szCs w:val="20"/>
          <w:lang w:eastAsia="tr-TR"/>
        </w:rPr>
        <w:t>.</w:t>
      </w:r>
      <w:r w:rsidR="00B12D47" w:rsidRPr="00FE3406">
        <w:rPr>
          <w:rFonts w:ascii="Verdana" w:hAnsi="Verdana" w:cs="Verdana"/>
          <w:b/>
          <w:sz w:val="20"/>
          <w:szCs w:val="20"/>
          <w:lang w:eastAsia="tr-TR"/>
        </w:rPr>
        <w:t>0</w:t>
      </w:r>
      <w:r w:rsidR="009F7264" w:rsidRPr="00FE3406">
        <w:rPr>
          <w:rFonts w:ascii="Verdana" w:hAnsi="Verdana" w:cs="Verdana"/>
          <w:b/>
          <w:sz w:val="20"/>
          <w:szCs w:val="20"/>
          <w:lang w:eastAsia="tr-TR"/>
        </w:rPr>
        <w:t>2</w:t>
      </w:r>
      <w:r w:rsidR="0004280A" w:rsidRPr="00FE3406">
        <w:rPr>
          <w:rFonts w:ascii="Verdana" w:hAnsi="Verdana" w:cs="Verdana"/>
          <w:b/>
          <w:sz w:val="20"/>
          <w:szCs w:val="20"/>
          <w:lang w:eastAsia="tr-TR"/>
        </w:rPr>
        <w:t>.201</w:t>
      </w:r>
      <w:r w:rsidR="009F7264" w:rsidRPr="00FE3406">
        <w:rPr>
          <w:rFonts w:ascii="Verdana" w:hAnsi="Verdana" w:cs="Verdana"/>
          <w:b/>
          <w:sz w:val="20"/>
          <w:szCs w:val="20"/>
          <w:lang w:eastAsia="tr-TR"/>
        </w:rPr>
        <w:t>7</w:t>
      </w:r>
      <w:r w:rsidR="00FE3406">
        <w:rPr>
          <w:rFonts w:ascii="Verdana" w:hAnsi="Verdana" w:cs="Verdana"/>
          <w:b/>
          <w:sz w:val="20"/>
          <w:szCs w:val="20"/>
          <w:lang w:eastAsia="tr-TR"/>
        </w:rPr>
        <w:t xml:space="preserve"> </w:t>
      </w:r>
      <w:proofErr w:type="spellStart"/>
      <w:r w:rsidR="00FE3406">
        <w:rPr>
          <w:rFonts w:ascii="Verdana" w:hAnsi="Verdana" w:cs="Verdana"/>
          <w:b/>
          <w:sz w:val="20"/>
          <w:szCs w:val="20"/>
          <w:lang w:eastAsia="tr-TR"/>
        </w:rPr>
        <w:t>Cuma</w:t>
      </w:r>
      <w:r w:rsidR="003C00E6" w:rsidRPr="00FE3406">
        <w:rPr>
          <w:rFonts w:ascii="Verdana" w:hAnsi="Verdana" w:cs="Verdana"/>
          <w:b/>
          <w:sz w:val="20"/>
          <w:szCs w:val="20"/>
          <w:lang w:eastAsia="tr-TR"/>
        </w:rPr>
        <w:t>Gü</w:t>
      </w:r>
      <w:r w:rsidR="0004280A" w:rsidRPr="00FE3406">
        <w:rPr>
          <w:rFonts w:ascii="Verdana" w:hAnsi="Verdana" w:cs="Verdana"/>
          <w:b/>
          <w:sz w:val="20"/>
          <w:szCs w:val="20"/>
          <w:lang w:eastAsia="tr-TR"/>
        </w:rPr>
        <w:t>nü</w:t>
      </w:r>
      <w:proofErr w:type="spellEnd"/>
      <w:r w:rsidR="0004280A" w:rsidRPr="00FE3406">
        <w:rPr>
          <w:rFonts w:ascii="Verdana" w:hAnsi="Verdana" w:cs="Verdana"/>
          <w:b/>
          <w:sz w:val="20"/>
          <w:szCs w:val="20"/>
          <w:lang w:eastAsia="tr-TR"/>
        </w:rPr>
        <w:t xml:space="preserve"> Saat </w:t>
      </w:r>
      <w:r w:rsidR="009F7264" w:rsidRPr="00FE3406">
        <w:rPr>
          <w:rFonts w:ascii="Verdana" w:hAnsi="Verdana" w:cs="Verdana"/>
          <w:b/>
          <w:sz w:val="20"/>
          <w:szCs w:val="20"/>
          <w:lang w:eastAsia="tr-TR"/>
        </w:rPr>
        <w:t>14</w:t>
      </w:r>
      <w:r w:rsidR="00B23905" w:rsidRPr="00FE3406">
        <w:rPr>
          <w:rFonts w:ascii="Verdana" w:hAnsi="Verdana" w:cs="Verdana"/>
          <w:b/>
          <w:sz w:val="20"/>
          <w:szCs w:val="20"/>
          <w:lang w:eastAsia="tr-TR"/>
        </w:rPr>
        <w:t>:</w:t>
      </w:r>
      <w:r w:rsidR="009F7264" w:rsidRPr="00FE3406">
        <w:rPr>
          <w:rFonts w:ascii="Verdana" w:hAnsi="Verdana" w:cs="Verdana"/>
          <w:b/>
          <w:sz w:val="20"/>
          <w:szCs w:val="20"/>
          <w:lang w:eastAsia="tr-TR"/>
        </w:rPr>
        <w:t>00</w:t>
      </w:r>
    </w:p>
    <w:p w:rsidR="0045723F" w:rsidRPr="00FE3406" w:rsidRDefault="0045723F" w:rsidP="00492221">
      <w:pPr>
        <w:overflowPunct w:val="0"/>
        <w:spacing w:line="240" w:lineRule="auto"/>
        <w:jc w:val="both"/>
        <w:rPr>
          <w:rFonts w:ascii="Verdana" w:hAnsi="Verdana" w:cs="Verdana"/>
          <w:i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 xml:space="preserve">4. </w:t>
      </w:r>
      <w:r w:rsidR="00FE3406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Şekil ve içeriği belirlenen teklif mektubu ve Teknik </w:t>
      </w:r>
      <w:proofErr w:type="gramStart"/>
      <w:r w:rsidR="00FE3406">
        <w:rPr>
          <w:rFonts w:ascii="Verdana" w:hAnsi="Verdana" w:cs="Verdana"/>
          <w:color w:val="000000" w:themeColor="text1"/>
          <w:sz w:val="20"/>
          <w:szCs w:val="20"/>
          <w:lang w:eastAsia="tr-TR"/>
        </w:rPr>
        <w:t>şartname  Aile</w:t>
      </w:r>
      <w:proofErr w:type="gramEnd"/>
      <w:r w:rsidR="00FE3406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ve Sosyal Politikalar İl Müdürlüğünden temin edilecek</w:t>
      </w:r>
      <w:r w:rsidR="0065320C">
        <w:rPr>
          <w:rFonts w:ascii="Verdana" w:hAnsi="Verdana" w:cs="Verdana"/>
          <w:color w:val="000000" w:themeColor="text1"/>
          <w:sz w:val="20"/>
          <w:szCs w:val="20"/>
          <w:lang w:eastAsia="tr-TR"/>
        </w:rPr>
        <w:t>tir</w:t>
      </w:r>
      <w:r w:rsidR="00FE3406">
        <w:rPr>
          <w:rFonts w:ascii="Verdana" w:hAnsi="Verdana" w:cs="Verdana"/>
          <w:i/>
          <w:color w:val="000000" w:themeColor="text1"/>
          <w:sz w:val="20"/>
          <w:szCs w:val="20"/>
          <w:lang w:eastAsia="tr-TR"/>
        </w:rPr>
        <w:t>.</w:t>
      </w:r>
    </w:p>
    <w:p w:rsidR="0045723F" w:rsidRPr="00426ED3" w:rsidRDefault="00C12E94" w:rsidP="00492221">
      <w:pPr>
        <w:overflowPunct w:val="0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5</w:t>
      </w:r>
      <w:r w:rsidR="0045723F"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.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Ekonomik açıdan en avantajlı teklif sadece fiyat ve kalite esasına göre belirlenecektir. </w:t>
      </w:r>
    </w:p>
    <w:p w:rsidR="00B12D47" w:rsidRPr="00426ED3" w:rsidRDefault="00B23905" w:rsidP="00B12D47">
      <w:pPr>
        <w:shd w:val="clear" w:color="auto" w:fill="FFFFFF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6</w:t>
      </w:r>
      <w:r w:rsidR="0045723F"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 xml:space="preserve">. 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Teklifler, yukarda belirtilen tarih ve </w:t>
      </w:r>
      <w:r w:rsidR="00FA7D41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saatte: </w:t>
      </w:r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Yeşilyurt Mah. Fidanlık Sokak </w:t>
      </w:r>
      <w:r w:rsidR="00B12D47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MUŞ</w:t>
      </w:r>
    </w:p>
    <w:p w:rsidR="0045723F" w:rsidRPr="00426ED3" w:rsidRDefault="00B12D47" w:rsidP="00492221">
      <w:pPr>
        <w:overflowPunct w:val="0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Adresine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elden teslim edilebileceği gibi, aynı adrese iadeli taahhütlü posta vasıtasıyla da gönderilebilecektir.</w:t>
      </w:r>
    </w:p>
    <w:p w:rsidR="0045723F" w:rsidRPr="00426ED3" w:rsidRDefault="00B23905" w:rsidP="00492221">
      <w:pPr>
        <w:overflowPunct w:val="0"/>
        <w:spacing w:line="240" w:lineRule="auto"/>
        <w:jc w:val="both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7</w:t>
      </w:r>
      <w:r w:rsidR="00CC748F"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.</w:t>
      </w:r>
      <w:r w:rsidR="0045723F" w:rsidRPr="00426ED3"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-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Verilen tekliflerin geçerlik süresi, ihale tarihinden itibaren en az </w:t>
      </w:r>
      <w:r w:rsidR="00C70C82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(</w:t>
      </w:r>
      <w:r>
        <w:rPr>
          <w:rFonts w:ascii="Verdana" w:hAnsi="Verdana" w:cs="Verdana"/>
          <w:color w:val="000000" w:themeColor="text1"/>
          <w:sz w:val="20"/>
          <w:szCs w:val="20"/>
          <w:lang w:eastAsia="tr-TR"/>
        </w:rPr>
        <w:t>6</w:t>
      </w:r>
      <w:r w:rsidR="00C70C82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0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) takvim günü olmalıdır.</w:t>
      </w:r>
    </w:p>
    <w:p w:rsidR="0045723F" w:rsidRPr="00426ED3" w:rsidRDefault="00B23905" w:rsidP="00492221">
      <w:pPr>
        <w:spacing w:line="240" w:lineRule="auto"/>
        <w:jc w:val="left"/>
        <w:rPr>
          <w:rFonts w:ascii="Verdana" w:hAnsi="Verdana" w:cs="Verdana"/>
          <w:color w:val="000000" w:themeColor="text1"/>
          <w:sz w:val="16"/>
          <w:szCs w:val="16"/>
          <w:lang w:eastAsia="tr-TR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  <w:lang w:eastAsia="tr-TR"/>
        </w:rPr>
        <w:t>8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-Teklif sonucu </w:t>
      </w:r>
      <w:r w:rsidR="00B12D47">
        <w:rPr>
          <w:rFonts w:ascii="Verdana" w:hAnsi="Verdana" w:cs="Verdana"/>
          <w:color w:val="000000" w:themeColor="text1"/>
          <w:sz w:val="20"/>
          <w:szCs w:val="20"/>
          <w:lang w:eastAsia="tr-TR"/>
        </w:rPr>
        <w:t>kurum</w:t>
      </w:r>
      <w:r w:rsidR="0045723F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tarafından açıklanacaktır.</w:t>
      </w:r>
    </w:p>
    <w:p w:rsidR="00603855" w:rsidRPr="00426ED3" w:rsidRDefault="00FE3406" w:rsidP="00603855">
      <w:pPr>
        <w:spacing w:line="240" w:lineRule="auto"/>
        <w:jc w:val="left"/>
        <w:rPr>
          <w:rFonts w:ascii="Verdana" w:hAnsi="Verdana" w:cs="Verdana"/>
          <w:color w:val="000000" w:themeColor="text1"/>
          <w:sz w:val="20"/>
          <w:szCs w:val="20"/>
          <w:lang w:eastAsia="tr-TR"/>
        </w:rPr>
      </w:pPr>
      <w:r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9</w:t>
      </w:r>
      <w:r w:rsidR="00603855" w:rsidRPr="00426ED3">
        <w:rPr>
          <w:rFonts w:ascii="Verdana" w:hAnsi="Verdana" w:cs="Verdana"/>
          <w:b/>
          <w:color w:val="000000" w:themeColor="text1"/>
          <w:sz w:val="20"/>
          <w:szCs w:val="20"/>
          <w:lang w:eastAsia="tr-TR"/>
        </w:rPr>
        <w:t>.</w:t>
      </w:r>
      <w:r w:rsidR="00603855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İhale Muş Valiliği</w:t>
      </w:r>
      <w:r w:rsidR="00B66420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SODES</w:t>
      </w:r>
      <w:r w:rsidR="00603855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 P</w:t>
      </w:r>
      <w:r w:rsidR="00B66420">
        <w:rPr>
          <w:rFonts w:ascii="Verdana" w:hAnsi="Verdana" w:cs="Verdana"/>
          <w:color w:val="000000" w:themeColor="text1"/>
          <w:sz w:val="20"/>
          <w:szCs w:val="20"/>
          <w:lang w:eastAsia="tr-TR"/>
        </w:rPr>
        <w:t xml:space="preserve">roje Koordinasyon Ofisi </w:t>
      </w:r>
      <w:r w:rsidR="00603855" w:rsidRPr="00426ED3">
        <w:rPr>
          <w:rFonts w:ascii="Verdana" w:hAnsi="Verdana" w:cs="Verdana"/>
          <w:color w:val="000000" w:themeColor="text1"/>
          <w:sz w:val="20"/>
          <w:szCs w:val="20"/>
          <w:lang w:eastAsia="tr-TR"/>
        </w:rPr>
        <w:t>tarafından onaylandıktan sonra geçerlik kazanacaktır.</w:t>
      </w:r>
    </w:p>
    <w:p w:rsidR="0045723F" w:rsidRDefault="0045723F"/>
    <w:p w:rsidR="0045723F" w:rsidRDefault="0045723F"/>
    <w:p w:rsidR="0045723F" w:rsidRDefault="0045723F"/>
    <w:p w:rsidR="0045723F" w:rsidRDefault="0045723F"/>
    <w:p w:rsidR="0045723F" w:rsidRDefault="0045723F"/>
    <w:p w:rsidR="0045723F" w:rsidRDefault="0045723F"/>
    <w:p w:rsidR="0045723F" w:rsidRDefault="0045723F" w:rsidP="005B10E5">
      <w:pPr>
        <w:jc w:val="both"/>
      </w:pPr>
    </w:p>
    <w:p w:rsidR="0045723F" w:rsidRDefault="0045723F" w:rsidP="000737E5">
      <w:pPr>
        <w:pStyle w:val="ListeParagraf"/>
        <w:jc w:val="both"/>
      </w:pPr>
    </w:p>
    <w:p w:rsidR="0045723F" w:rsidRDefault="0045723F" w:rsidP="000737E5">
      <w:pPr>
        <w:pStyle w:val="ListeParagraf"/>
        <w:jc w:val="both"/>
      </w:pPr>
    </w:p>
    <w:sectPr w:rsidR="0045723F" w:rsidSect="002329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F4" w:rsidRDefault="00CB3CF4" w:rsidP="000737E5">
      <w:pPr>
        <w:spacing w:line="240" w:lineRule="auto"/>
      </w:pPr>
      <w:r>
        <w:separator/>
      </w:r>
    </w:p>
  </w:endnote>
  <w:endnote w:type="continuationSeparator" w:id="0">
    <w:p w:rsidR="00CB3CF4" w:rsidRDefault="00CB3CF4" w:rsidP="00073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3F" w:rsidRDefault="0045723F" w:rsidP="000737E5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F4" w:rsidRDefault="00CB3CF4" w:rsidP="000737E5">
      <w:pPr>
        <w:spacing w:line="240" w:lineRule="auto"/>
      </w:pPr>
      <w:r>
        <w:separator/>
      </w:r>
    </w:p>
  </w:footnote>
  <w:footnote w:type="continuationSeparator" w:id="0">
    <w:p w:rsidR="00CB3CF4" w:rsidRDefault="00CB3CF4" w:rsidP="000737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B80"/>
    <w:multiLevelType w:val="hybridMultilevel"/>
    <w:tmpl w:val="0E36AEF2"/>
    <w:lvl w:ilvl="0" w:tplc="C96E0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078"/>
    <w:multiLevelType w:val="hybridMultilevel"/>
    <w:tmpl w:val="008402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5B28"/>
    <w:multiLevelType w:val="hybridMultilevel"/>
    <w:tmpl w:val="9528A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E2145"/>
    <w:multiLevelType w:val="hybridMultilevel"/>
    <w:tmpl w:val="3544BD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6D1B"/>
    <w:multiLevelType w:val="hybridMultilevel"/>
    <w:tmpl w:val="FBBAADB4"/>
    <w:lvl w:ilvl="0" w:tplc="041F0017">
      <w:start w:val="1"/>
      <w:numFmt w:val="lowerLetter"/>
      <w:lvlText w:val="%1)"/>
      <w:lvlJc w:val="left"/>
      <w:pPr>
        <w:ind w:left="1114" w:hanging="360"/>
      </w:p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 w15:restartNumberingAfterBreak="0">
    <w:nsid w:val="7553474D"/>
    <w:multiLevelType w:val="hybridMultilevel"/>
    <w:tmpl w:val="3ECA2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21"/>
    <w:rsid w:val="0000218A"/>
    <w:rsid w:val="00010407"/>
    <w:rsid w:val="00016820"/>
    <w:rsid w:val="0004280A"/>
    <w:rsid w:val="0004437C"/>
    <w:rsid w:val="00052975"/>
    <w:rsid w:val="00064C2E"/>
    <w:rsid w:val="00067716"/>
    <w:rsid w:val="000737E5"/>
    <w:rsid w:val="00092F40"/>
    <w:rsid w:val="000C4F89"/>
    <w:rsid w:val="000F358B"/>
    <w:rsid w:val="000F467F"/>
    <w:rsid w:val="00101A58"/>
    <w:rsid w:val="0010514E"/>
    <w:rsid w:val="00105CB4"/>
    <w:rsid w:val="00122DE9"/>
    <w:rsid w:val="00123FAD"/>
    <w:rsid w:val="00165278"/>
    <w:rsid w:val="001736D6"/>
    <w:rsid w:val="001829AB"/>
    <w:rsid w:val="001D1E55"/>
    <w:rsid w:val="001F12BF"/>
    <w:rsid w:val="00210922"/>
    <w:rsid w:val="002329A3"/>
    <w:rsid w:val="00243DA4"/>
    <w:rsid w:val="002860CC"/>
    <w:rsid w:val="00287F85"/>
    <w:rsid w:val="002A453E"/>
    <w:rsid w:val="002A4A64"/>
    <w:rsid w:val="002D1514"/>
    <w:rsid w:val="002F67CE"/>
    <w:rsid w:val="003032D7"/>
    <w:rsid w:val="003547D8"/>
    <w:rsid w:val="00360EEA"/>
    <w:rsid w:val="003639BD"/>
    <w:rsid w:val="00365D5D"/>
    <w:rsid w:val="00366B04"/>
    <w:rsid w:val="00386159"/>
    <w:rsid w:val="003C00E6"/>
    <w:rsid w:val="003C10C8"/>
    <w:rsid w:val="00402BA8"/>
    <w:rsid w:val="00404723"/>
    <w:rsid w:val="00411B1D"/>
    <w:rsid w:val="00416245"/>
    <w:rsid w:val="00426ED3"/>
    <w:rsid w:val="00447F59"/>
    <w:rsid w:val="0045011C"/>
    <w:rsid w:val="0045160C"/>
    <w:rsid w:val="00453219"/>
    <w:rsid w:val="0045723F"/>
    <w:rsid w:val="00492221"/>
    <w:rsid w:val="004B0EB9"/>
    <w:rsid w:val="004B1C5E"/>
    <w:rsid w:val="004C36C4"/>
    <w:rsid w:val="004F5CFE"/>
    <w:rsid w:val="004F62BF"/>
    <w:rsid w:val="005109CB"/>
    <w:rsid w:val="00510FC0"/>
    <w:rsid w:val="00523115"/>
    <w:rsid w:val="00523610"/>
    <w:rsid w:val="0054385F"/>
    <w:rsid w:val="00567724"/>
    <w:rsid w:val="00570CF9"/>
    <w:rsid w:val="00590B57"/>
    <w:rsid w:val="005A4633"/>
    <w:rsid w:val="005B10E5"/>
    <w:rsid w:val="005C6A31"/>
    <w:rsid w:val="005F7802"/>
    <w:rsid w:val="00603855"/>
    <w:rsid w:val="0063452B"/>
    <w:rsid w:val="0065320C"/>
    <w:rsid w:val="00654687"/>
    <w:rsid w:val="00670166"/>
    <w:rsid w:val="006A3663"/>
    <w:rsid w:val="006B1B57"/>
    <w:rsid w:val="006B284E"/>
    <w:rsid w:val="00712EA7"/>
    <w:rsid w:val="007143BB"/>
    <w:rsid w:val="0076001A"/>
    <w:rsid w:val="007676DE"/>
    <w:rsid w:val="007A686B"/>
    <w:rsid w:val="007D36A0"/>
    <w:rsid w:val="007D682A"/>
    <w:rsid w:val="00823E33"/>
    <w:rsid w:val="00832EE9"/>
    <w:rsid w:val="008704DA"/>
    <w:rsid w:val="00897F4D"/>
    <w:rsid w:val="008A27AD"/>
    <w:rsid w:val="008A3EE3"/>
    <w:rsid w:val="008D15D5"/>
    <w:rsid w:val="008D5E7E"/>
    <w:rsid w:val="008F4D91"/>
    <w:rsid w:val="008F5068"/>
    <w:rsid w:val="00907CC8"/>
    <w:rsid w:val="00962198"/>
    <w:rsid w:val="009C0E6E"/>
    <w:rsid w:val="009C758F"/>
    <w:rsid w:val="009D24EC"/>
    <w:rsid w:val="009F7264"/>
    <w:rsid w:val="00A24E5E"/>
    <w:rsid w:val="00A27CD1"/>
    <w:rsid w:val="00A37001"/>
    <w:rsid w:val="00A6067D"/>
    <w:rsid w:val="00AE7848"/>
    <w:rsid w:val="00B0143A"/>
    <w:rsid w:val="00B12D47"/>
    <w:rsid w:val="00B14759"/>
    <w:rsid w:val="00B17567"/>
    <w:rsid w:val="00B22949"/>
    <w:rsid w:val="00B23905"/>
    <w:rsid w:val="00B431B1"/>
    <w:rsid w:val="00B52CE3"/>
    <w:rsid w:val="00B61CE3"/>
    <w:rsid w:val="00B6245E"/>
    <w:rsid w:val="00B66420"/>
    <w:rsid w:val="00B75F9D"/>
    <w:rsid w:val="00B97637"/>
    <w:rsid w:val="00BC71CF"/>
    <w:rsid w:val="00BD7996"/>
    <w:rsid w:val="00C12E94"/>
    <w:rsid w:val="00C70C82"/>
    <w:rsid w:val="00C86A64"/>
    <w:rsid w:val="00CA7BF8"/>
    <w:rsid w:val="00CB3CF4"/>
    <w:rsid w:val="00CC748F"/>
    <w:rsid w:val="00CD1A11"/>
    <w:rsid w:val="00CD64BC"/>
    <w:rsid w:val="00D33D03"/>
    <w:rsid w:val="00DA27C2"/>
    <w:rsid w:val="00DC0AB2"/>
    <w:rsid w:val="00E3400D"/>
    <w:rsid w:val="00E512FF"/>
    <w:rsid w:val="00E8424A"/>
    <w:rsid w:val="00EB221E"/>
    <w:rsid w:val="00EF3C2E"/>
    <w:rsid w:val="00F16323"/>
    <w:rsid w:val="00F16F64"/>
    <w:rsid w:val="00F61A4B"/>
    <w:rsid w:val="00F80F20"/>
    <w:rsid w:val="00F80F47"/>
    <w:rsid w:val="00F92E8A"/>
    <w:rsid w:val="00FA7D41"/>
    <w:rsid w:val="00FB5B05"/>
    <w:rsid w:val="00FE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141C5-75BA-4C4F-9F1A-EC01D0D3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A3"/>
    <w:pPr>
      <w:spacing w:line="240" w:lineRule="atLeast"/>
      <w:jc w:val="center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492221"/>
    <w:rPr>
      <w:b/>
      <w:bCs/>
    </w:rPr>
  </w:style>
  <w:style w:type="paragraph" w:styleId="stBilgi">
    <w:name w:val="header"/>
    <w:basedOn w:val="Normal"/>
    <w:link w:val="stBilgiChar"/>
    <w:uiPriority w:val="99"/>
    <w:rsid w:val="000737E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0737E5"/>
  </w:style>
  <w:style w:type="paragraph" w:styleId="AltBilgi">
    <w:name w:val="footer"/>
    <w:basedOn w:val="Normal"/>
    <w:link w:val="AltBilgiChar"/>
    <w:uiPriority w:val="99"/>
    <w:rsid w:val="000737E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0737E5"/>
  </w:style>
  <w:style w:type="paragraph" w:styleId="ListeParagraf">
    <w:name w:val="List Paragraph"/>
    <w:basedOn w:val="Normal"/>
    <w:uiPriority w:val="99"/>
    <w:qFormat/>
    <w:rsid w:val="000737E5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00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0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Libra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  Gökmen</dc:creator>
  <cp:lastModifiedBy>ÇİĞDEM SAKAR</cp:lastModifiedBy>
  <cp:revision>2</cp:revision>
  <cp:lastPrinted>2016-06-17T10:45:00Z</cp:lastPrinted>
  <dcterms:created xsi:type="dcterms:W3CDTF">2017-02-15T08:20:00Z</dcterms:created>
  <dcterms:modified xsi:type="dcterms:W3CDTF">2017-02-15T08:20:00Z</dcterms:modified>
</cp:coreProperties>
</file>