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B00" w:rsidRPr="00014B00" w:rsidRDefault="00014B00" w:rsidP="00014B00">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014B00">
        <w:rPr>
          <w:rFonts w:ascii="Helvetica" w:eastAsia="Times New Roman" w:hAnsi="Helvetica" w:cs="Helvetica"/>
          <w:b/>
          <w:bCs/>
          <w:color w:val="585858"/>
          <w:sz w:val="20"/>
          <w:szCs w:val="20"/>
          <w:lang w:eastAsia="tr-TR"/>
        </w:rPr>
        <w:t>SFALT PLENTLERİ ISITMA SİSTEMLERİNİN CNG DOĞALGAZ HATTINA DÖNÜŞTÜRÜLMESİ İŞİ YAPTIRILACAKTIR</w:t>
      </w:r>
    </w:p>
    <w:p w:rsidR="00014B00" w:rsidRPr="00014B00" w:rsidRDefault="00014B00" w:rsidP="00014B00">
      <w:pPr>
        <w:spacing w:after="0" w:line="240" w:lineRule="auto"/>
        <w:rPr>
          <w:rFonts w:ascii="Times New Roman" w:eastAsia="Times New Roman" w:hAnsi="Times New Roman" w:cs="Times New Roman"/>
          <w:sz w:val="24"/>
          <w:szCs w:val="24"/>
          <w:lang w:eastAsia="tr-TR"/>
        </w:rPr>
      </w:pPr>
      <w:proofErr w:type="gramStart"/>
      <w:r w:rsidRPr="00014B00">
        <w:rPr>
          <w:rFonts w:ascii="Helvetica" w:eastAsia="Times New Roman" w:hAnsi="Helvetica" w:cs="Helvetica"/>
          <w:b/>
          <w:bCs/>
          <w:color w:val="585858"/>
          <w:sz w:val="20"/>
          <w:szCs w:val="20"/>
          <w:u w:val="single"/>
          <w:shd w:val="clear" w:color="auto" w:fill="F8F8F8"/>
          <w:lang w:eastAsia="tr-TR"/>
        </w:rPr>
        <w:t>BÖLGE MÜDÜRLÜĞÜ-11.BÖLGE VAN DİĞER ÖZEL BÜTÇELİ KURULUŞLAR KARAYOLLARI GENEL MÜDÜRLÜĞÜ</w:t>
      </w:r>
      <w:r w:rsidRPr="00014B00">
        <w:rPr>
          <w:rFonts w:ascii="Helvetica" w:eastAsia="Times New Roman" w:hAnsi="Helvetica" w:cs="Helvetica"/>
          <w:color w:val="585858"/>
          <w:sz w:val="20"/>
          <w:szCs w:val="20"/>
          <w:lang w:eastAsia="tr-TR"/>
        </w:rPr>
        <w:br/>
      </w:r>
      <w:r w:rsidRPr="00014B00">
        <w:rPr>
          <w:rFonts w:ascii="Helvetica" w:eastAsia="Times New Roman" w:hAnsi="Helvetica" w:cs="Helvetica"/>
          <w:color w:val="585858"/>
          <w:sz w:val="20"/>
          <w:szCs w:val="20"/>
          <w:lang w:eastAsia="tr-TR"/>
        </w:rPr>
        <w:br/>
      </w:r>
      <w:r w:rsidRPr="00014B00">
        <w:rPr>
          <w:rFonts w:ascii="Helvetica" w:eastAsia="Times New Roman" w:hAnsi="Helvetica" w:cs="Helvetica"/>
          <w:b/>
          <w:bCs/>
          <w:color w:val="118ABE"/>
          <w:sz w:val="20"/>
          <w:szCs w:val="20"/>
          <w:shd w:val="clear" w:color="auto" w:fill="F8F8F8"/>
          <w:lang w:eastAsia="tr-TR"/>
        </w:rPr>
        <w:t>KARAYOLLARI 11BÖLGE MÜDÜRLÜĞÜ 111 Ve 113 ŞUBE ŞEFLİKLERİNE AİT 60 TON/SAAT KAPASİTELİ ASFALT PLENTLERİ ISITMA SİSTEMLERİNİN CNG DOĞALGAZ HATTINA DÖNÜŞTÜRÜLMESİ YAPIM İŞİ</w:t>
      </w:r>
      <w:r w:rsidRPr="00014B00">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w:t>
      </w:r>
      <w:proofErr w:type="gramEnd"/>
      <w:r w:rsidRPr="00014B00">
        <w:rPr>
          <w:rFonts w:ascii="Helvetica" w:eastAsia="Times New Roman" w:hAnsi="Helvetica" w:cs="Helvetica"/>
          <w:color w:val="585858"/>
          <w:sz w:val="20"/>
          <w:szCs w:val="20"/>
          <w:shd w:val="clear" w:color="auto" w:fill="F8F8F8"/>
          <w:lang w:eastAsia="tr-TR"/>
        </w:rPr>
        <w:t>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014B00" w:rsidRPr="00014B00" w:rsidTr="00014B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4B00" w:rsidRPr="00014B00" w:rsidRDefault="00014B00" w:rsidP="00014B00">
            <w:pPr>
              <w:spacing w:after="0" w:line="240" w:lineRule="atLeast"/>
              <w:rPr>
                <w:rFonts w:ascii="Helvetica" w:eastAsia="Times New Roman" w:hAnsi="Helvetica" w:cs="Helvetica"/>
                <w:color w:val="585858"/>
                <w:sz w:val="20"/>
                <w:szCs w:val="20"/>
                <w:lang w:eastAsia="tr-TR"/>
              </w:rPr>
            </w:pPr>
            <w:r w:rsidRPr="00014B00">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4B00" w:rsidRPr="00014B00" w:rsidRDefault="00014B00" w:rsidP="00014B00">
            <w:pPr>
              <w:spacing w:after="0" w:line="240" w:lineRule="atLeast"/>
              <w:jc w:val="both"/>
              <w:rPr>
                <w:rFonts w:ascii="Helvetica" w:eastAsia="Times New Roman" w:hAnsi="Helvetica" w:cs="Helvetica"/>
                <w:color w:val="585858"/>
                <w:sz w:val="20"/>
                <w:szCs w:val="20"/>
                <w:lang w:eastAsia="tr-TR"/>
              </w:rPr>
            </w:pPr>
            <w:r w:rsidRPr="00014B00">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4B00" w:rsidRPr="00014B00" w:rsidRDefault="00014B00" w:rsidP="00014B00">
            <w:pPr>
              <w:spacing w:after="0" w:line="240" w:lineRule="atLeast"/>
              <w:jc w:val="both"/>
              <w:rPr>
                <w:rFonts w:ascii="Helvetica" w:eastAsia="Times New Roman" w:hAnsi="Helvetica" w:cs="Helvetica"/>
                <w:color w:val="585858"/>
                <w:sz w:val="20"/>
                <w:szCs w:val="20"/>
                <w:lang w:eastAsia="tr-TR"/>
              </w:rPr>
            </w:pPr>
            <w:r w:rsidRPr="00014B00">
              <w:rPr>
                <w:rFonts w:ascii="Helvetica" w:eastAsia="Times New Roman" w:hAnsi="Helvetica" w:cs="Helvetica"/>
                <w:b/>
                <w:bCs/>
                <w:color w:val="585858"/>
                <w:sz w:val="20"/>
                <w:szCs w:val="20"/>
                <w:lang w:eastAsia="tr-TR"/>
              </w:rPr>
              <w:t>2017/269862</w:t>
            </w:r>
          </w:p>
        </w:tc>
      </w:tr>
    </w:tbl>
    <w:p w:rsidR="00014B00" w:rsidRPr="00014B00" w:rsidRDefault="00014B00" w:rsidP="00014B0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43"/>
        <w:gridCol w:w="176"/>
        <w:gridCol w:w="5013"/>
      </w:tblGrid>
      <w:tr w:rsidR="00014B00" w:rsidRPr="00014B00" w:rsidTr="00014B00">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14B00" w:rsidRPr="00014B00" w:rsidRDefault="00014B00" w:rsidP="00014B00">
            <w:pPr>
              <w:spacing w:after="0" w:line="240" w:lineRule="atLeast"/>
              <w:rPr>
                <w:rFonts w:ascii="Helvetica" w:eastAsia="Times New Roman" w:hAnsi="Helvetica" w:cs="Helvetica"/>
                <w:color w:val="585858"/>
                <w:sz w:val="20"/>
                <w:szCs w:val="20"/>
                <w:lang w:eastAsia="tr-TR"/>
              </w:rPr>
            </w:pPr>
            <w:r w:rsidRPr="00014B00">
              <w:rPr>
                <w:rFonts w:ascii="Helvetica" w:eastAsia="Times New Roman" w:hAnsi="Helvetica" w:cs="Helvetica"/>
                <w:b/>
                <w:bCs/>
                <w:color w:val="B04935"/>
                <w:sz w:val="20"/>
                <w:szCs w:val="20"/>
                <w:lang w:eastAsia="tr-TR"/>
              </w:rPr>
              <w:t>1-İdarenin</w:t>
            </w:r>
          </w:p>
        </w:tc>
      </w:tr>
      <w:tr w:rsidR="00014B00" w:rsidRPr="00014B00" w:rsidTr="00014B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4B00" w:rsidRPr="00014B00" w:rsidRDefault="00014B00" w:rsidP="00014B00">
            <w:pPr>
              <w:spacing w:after="0" w:line="240" w:lineRule="atLeast"/>
              <w:rPr>
                <w:rFonts w:ascii="Helvetica" w:eastAsia="Times New Roman" w:hAnsi="Helvetica" w:cs="Helvetica"/>
                <w:color w:val="585858"/>
                <w:sz w:val="20"/>
                <w:szCs w:val="20"/>
                <w:lang w:eastAsia="tr-TR"/>
              </w:rPr>
            </w:pPr>
            <w:r w:rsidRPr="00014B00">
              <w:rPr>
                <w:rFonts w:ascii="Helvetica" w:eastAsia="Times New Roman" w:hAnsi="Helvetica" w:cs="Helvetica"/>
                <w:b/>
                <w:bCs/>
                <w:color w:val="585858"/>
                <w:sz w:val="20"/>
                <w:szCs w:val="20"/>
                <w:lang w:eastAsia="tr-TR"/>
              </w:rPr>
              <w:t>a)</w:t>
            </w:r>
            <w:r w:rsidRPr="00014B00">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4B00" w:rsidRPr="00014B00" w:rsidRDefault="00014B00" w:rsidP="00014B00">
            <w:pPr>
              <w:spacing w:after="0" w:line="240" w:lineRule="atLeast"/>
              <w:jc w:val="both"/>
              <w:rPr>
                <w:rFonts w:ascii="Helvetica" w:eastAsia="Times New Roman" w:hAnsi="Helvetica" w:cs="Helvetica"/>
                <w:color w:val="585858"/>
                <w:sz w:val="20"/>
                <w:szCs w:val="20"/>
                <w:lang w:eastAsia="tr-TR"/>
              </w:rPr>
            </w:pPr>
            <w:r w:rsidRPr="00014B0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4B00" w:rsidRPr="00014B00" w:rsidRDefault="00014B00" w:rsidP="00014B00">
            <w:pPr>
              <w:spacing w:after="0" w:line="240" w:lineRule="atLeast"/>
              <w:jc w:val="both"/>
              <w:rPr>
                <w:rFonts w:ascii="Helvetica" w:eastAsia="Times New Roman" w:hAnsi="Helvetica" w:cs="Helvetica"/>
                <w:color w:val="585858"/>
                <w:sz w:val="20"/>
                <w:szCs w:val="20"/>
                <w:lang w:eastAsia="tr-TR"/>
              </w:rPr>
            </w:pPr>
            <w:proofErr w:type="spellStart"/>
            <w:r w:rsidRPr="00014B00">
              <w:rPr>
                <w:rFonts w:ascii="Helvetica" w:eastAsia="Times New Roman" w:hAnsi="Helvetica" w:cs="Helvetica"/>
                <w:b/>
                <w:bCs/>
                <w:color w:val="118ABE"/>
                <w:sz w:val="20"/>
                <w:szCs w:val="20"/>
                <w:lang w:eastAsia="tr-TR"/>
              </w:rPr>
              <w:t>Selimbey</w:t>
            </w:r>
            <w:proofErr w:type="spellEnd"/>
            <w:r w:rsidRPr="00014B00">
              <w:rPr>
                <w:rFonts w:ascii="Helvetica" w:eastAsia="Times New Roman" w:hAnsi="Helvetica" w:cs="Helvetica"/>
                <w:b/>
                <w:bCs/>
                <w:color w:val="118ABE"/>
                <w:sz w:val="20"/>
                <w:szCs w:val="20"/>
                <w:lang w:eastAsia="tr-TR"/>
              </w:rPr>
              <w:t xml:space="preserve"> Mahallesi </w:t>
            </w:r>
            <w:proofErr w:type="spellStart"/>
            <w:r w:rsidRPr="00014B00">
              <w:rPr>
                <w:rFonts w:ascii="Helvetica" w:eastAsia="Times New Roman" w:hAnsi="Helvetica" w:cs="Helvetica"/>
                <w:b/>
                <w:bCs/>
                <w:color w:val="118ABE"/>
                <w:sz w:val="20"/>
                <w:szCs w:val="20"/>
                <w:lang w:eastAsia="tr-TR"/>
              </w:rPr>
              <w:t>Iskele</w:t>
            </w:r>
            <w:proofErr w:type="spellEnd"/>
            <w:r w:rsidRPr="00014B00">
              <w:rPr>
                <w:rFonts w:ascii="Helvetica" w:eastAsia="Times New Roman" w:hAnsi="Helvetica" w:cs="Helvetica"/>
                <w:b/>
                <w:bCs/>
                <w:color w:val="118ABE"/>
                <w:sz w:val="20"/>
                <w:szCs w:val="20"/>
                <w:lang w:eastAsia="tr-TR"/>
              </w:rPr>
              <w:t xml:space="preserve"> Caddesi 65090 VAN MERKEZ/VAN</w:t>
            </w:r>
          </w:p>
        </w:tc>
      </w:tr>
      <w:tr w:rsidR="00014B00" w:rsidRPr="00014B00" w:rsidTr="00014B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4B00" w:rsidRPr="00014B00" w:rsidRDefault="00014B00" w:rsidP="00014B00">
            <w:pPr>
              <w:spacing w:after="0" w:line="240" w:lineRule="atLeast"/>
              <w:rPr>
                <w:rFonts w:ascii="Helvetica" w:eastAsia="Times New Roman" w:hAnsi="Helvetica" w:cs="Helvetica"/>
                <w:color w:val="585858"/>
                <w:sz w:val="20"/>
                <w:szCs w:val="20"/>
                <w:lang w:eastAsia="tr-TR"/>
              </w:rPr>
            </w:pPr>
            <w:r w:rsidRPr="00014B00">
              <w:rPr>
                <w:rFonts w:ascii="Helvetica" w:eastAsia="Times New Roman" w:hAnsi="Helvetica" w:cs="Helvetica"/>
                <w:b/>
                <w:bCs/>
                <w:color w:val="585858"/>
                <w:sz w:val="20"/>
                <w:szCs w:val="20"/>
                <w:lang w:eastAsia="tr-TR"/>
              </w:rPr>
              <w:t>b)</w:t>
            </w:r>
            <w:r w:rsidRPr="00014B00">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4B00" w:rsidRPr="00014B00" w:rsidRDefault="00014B00" w:rsidP="00014B00">
            <w:pPr>
              <w:spacing w:after="0" w:line="240" w:lineRule="atLeast"/>
              <w:jc w:val="both"/>
              <w:rPr>
                <w:rFonts w:ascii="Helvetica" w:eastAsia="Times New Roman" w:hAnsi="Helvetica" w:cs="Helvetica"/>
                <w:color w:val="585858"/>
                <w:sz w:val="20"/>
                <w:szCs w:val="20"/>
                <w:lang w:eastAsia="tr-TR"/>
              </w:rPr>
            </w:pPr>
            <w:r w:rsidRPr="00014B0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4B00" w:rsidRPr="00014B00" w:rsidRDefault="00014B00" w:rsidP="00014B00">
            <w:pPr>
              <w:spacing w:after="0" w:line="240" w:lineRule="atLeast"/>
              <w:jc w:val="both"/>
              <w:rPr>
                <w:rFonts w:ascii="Helvetica" w:eastAsia="Times New Roman" w:hAnsi="Helvetica" w:cs="Helvetica"/>
                <w:color w:val="585858"/>
                <w:sz w:val="20"/>
                <w:szCs w:val="20"/>
                <w:lang w:eastAsia="tr-TR"/>
              </w:rPr>
            </w:pPr>
            <w:proofErr w:type="gramStart"/>
            <w:r w:rsidRPr="00014B00">
              <w:rPr>
                <w:rFonts w:ascii="Helvetica" w:eastAsia="Times New Roman" w:hAnsi="Helvetica" w:cs="Helvetica"/>
                <w:b/>
                <w:bCs/>
                <w:color w:val="118ABE"/>
                <w:sz w:val="20"/>
                <w:szCs w:val="20"/>
                <w:lang w:eastAsia="tr-TR"/>
              </w:rPr>
              <w:t>4322149340</w:t>
            </w:r>
            <w:proofErr w:type="gramEnd"/>
            <w:r w:rsidRPr="00014B00">
              <w:rPr>
                <w:rFonts w:ascii="Helvetica" w:eastAsia="Times New Roman" w:hAnsi="Helvetica" w:cs="Helvetica"/>
                <w:b/>
                <w:bCs/>
                <w:color w:val="118ABE"/>
                <w:sz w:val="20"/>
                <w:szCs w:val="20"/>
                <w:lang w:eastAsia="tr-TR"/>
              </w:rPr>
              <w:t xml:space="preserve"> - 4322149358</w:t>
            </w:r>
          </w:p>
        </w:tc>
      </w:tr>
      <w:tr w:rsidR="00014B00" w:rsidRPr="00014B00" w:rsidTr="00014B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4B00" w:rsidRPr="00014B00" w:rsidRDefault="00014B00" w:rsidP="00014B00">
            <w:pPr>
              <w:spacing w:after="0" w:line="240" w:lineRule="atLeast"/>
              <w:rPr>
                <w:rFonts w:ascii="Helvetica" w:eastAsia="Times New Roman" w:hAnsi="Helvetica" w:cs="Helvetica"/>
                <w:color w:val="585858"/>
                <w:sz w:val="20"/>
                <w:szCs w:val="20"/>
                <w:lang w:eastAsia="tr-TR"/>
              </w:rPr>
            </w:pPr>
            <w:r w:rsidRPr="00014B00">
              <w:rPr>
                <w:rFonts w:ascii="Helvetica" w:eastAsia="Times New Roman" w:hAnsi="Helvetica" w:cs="Helvetica"/>
                <w:b/>
                <w:bCs/>
                <w:color w:val="585858"/>
                <w:sz w:val="20"/>
                <w:szCs w:val="20"/>
                <w:lang w:eastAsia="tr-TR"/>
              </w:rPr>
              <w:t>c)</w:t>
            </w:r>
            <w:r w:rsidRPr="00014B00">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4B00" w:rsidRPr="00014B00" w:rsidRDefault="00014B00" w:rsidP="00014B00">
            <w:pPr>
              <w:spacing w:after="0" w:line="240" w:lineRule="atLeast"/>
              <w:jc w:val="both"/>
              <w:rPr>
                <w:rFonts w:ascii="Helvetica" w:eastAsia="Times New Roman" w:hAnsi="Helvetica" w:cs="Helvetica"/>
                <w:color w:val="585858"/>
                <w:sz w:val="20"/>
                <w:szCs w:val="20"/>
                <w:lang w:eastAsia="tr-TR"/>
              </w:rPr>
            </w:pPr>
            <w:r w:rsidRPr="00014B0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4B00" w:rsidRPr="00014B00" w:rsidRDefault="00014B00" w:rsidP="00014B00">
            <w:pPr>
              <w:spacing w:after="0" w:line="240" w:lineRule="atLeast"/>
              <w:jc w:val="both"/>
              <w:rPr>
                <w:rFonts w:ascii="Helvetica" w:eastAsia="Times New Roman" w:hAnsi="Helvetica" w:cs="Helvetica"/>
                <w:color w:val="585858"/>
                <w:sz w:val="20"/>
                <w:szCs w:val="20"/>
                <w:lang w:eastAsia="tr-TR"/>
              </w:rPr>
            </w:pPr>
            <w:r w:rsidRPr="00014B00">
              <w:rPr>
                <w:rFonts w:ascii="Helvetica" w:eastAsia="Times New Roman" w:hAnsi="Helvetica" w:cs="Helvetica"/>
                <w:b/>
                <w:bCs/>
                <w:color w:val="118ABE"/>
                <w:sz w:val="20"/>
                <w:szCs w:val="20"/>
                <w:lang w:eastAsia="tr-TR"/>
              </w:rPr>
              <w:t>bol11@kgm.gov.tr</w:t>
            </w:r>
          </w:p>
        </w:tc>
      </w:tr>
      <w:tr w:rsidR="00014B00" w:rsidRPr="00014B00" w:rsidTr="00014B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4B00" w:rsidRPr="00014B00" w:rsidRDefault="00014B00" w:rsidP="00014B00">
            <w:pPr>
              <w:spacing w:after="0" w:line="240" w:lineRule="atLeast"/>
              <w:rPr>
                <w:rFonts w:ascii="Helvetica" w:eastAsia="Times New Roman" w:hAnsi="Helvetica" w:cs="Helvetica"/>
                <w:color w:val="585858"/>
                <w:sz w:val="20"/>
                <w:szCs w:val="20"/>
                <w:lang w:eastAsia="tr-TR"/>
              </w:rPr>
            </w:pPr>
            <w:r w:rsidRPr="00014B00">
              <w:rPr>
                <w:rFonts w:ascii="Helvetica" w:eastAsia="Times New Roman" w:hAnsi="Helvetica" w:cs="Helvetica"/>
                <w:b/>
                <w:bCs/>
                <w:color w:val="585858"/>
                <w:sz w:val="20"/>
                <w:szCs w:val="20"/>
                <w:lang w:eastAsia="tr-TR"/>
              </w:rPr>
              <w:t>ç)</w:t>
            </w:r>
            <w:r w:rsidRPr="00014B00">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4B00" w:rsidRPr="00014B00" w:rsidRDefault="00014B00" w:rsidP="00014B00">
            <w:pPr>
              <w:spacing w:after="0" w:line="240" w:lineRule="atLeast"/>
              <w:jc w:val="both"/>
              <w:rPr>
                <w:rFonts w:ascii="Helvetica" w:eastAsia="Times New Roman" w:hAnsi="Helvetica" w:cs="Helvetica"/>
                <w:color w:val="585858"/>
                <w:sz w:val="20"/>
                <w:szCs w:val="20"/>
                <w:lang w:eastAsia="tr-TR"/>
              </w:rPr>
            </w:pPr>
            <w:r w:rsidRPr="00014B0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4B00" w:rsidRPr="00014B00" w:rsidRDefault="00014B00" w:rsidP="00014B00">
            <w:pPr>
              <w:spacing w:after="0" w:line="240" w:lineRule="atLeast"/>
              <w:jc w:val="both"/>
              <w:rPr>
                <w:rFonts w:ascii="Helvetica" w:eastAsia="Times New Roman" w:hAnsi="Helvetica" w:cs="Helvetica"/>
                <w:color w:val="585858"/>
                <w:sz w:val="20"/>
                <w:szCs w:val="20"/>
                <w:lang w:eastAsia="tr-TR"/>
              </w:rPr>
            </w:pPr>
            <w:r w:rsidRPr="00014B00">
              <w:rPr>
                <w:rFonts w:ascii="Helvetica" w:eastAsia="Times New Roman" w:hAnsi="Helvetica" w:cs="Helvetica"/>
                <w:color w:val="585858"/>
                <w:sz w:val="20"/>
                <w:szCs w:val="20"/>
                <w:lang w:eastAsia="tr-TR"/>
              </w:rPr>
              <w:t>https://ekap.kik.gov.tr/EKAP/</w:t>
            </w:r>
          </w:p>
        </w:tc>
      </w:tr>
    </w:tbl>
    <w:p w:rsidR="00014B00" w:rsidRPr="00014B00" w:rsidRDefault="00014B00" w:rsidP="00014B00">
      <w:pPr>
        <w:spacing w:after="0" w:line="240" w:lineRule="auto"/>
        <w:rPr>
          <w:rFonts w:ascii="Times New Roman" w:eastAsia="Times New Roman" w:hAnsi="Times New Roman" w:cs="Times New Roman"/>
          <w:sz w:val="24"/>
          <w:szCs w:val="24"/>
          <w:lang w:eastAsia="tr-TR"/>
        </w:rPr>
      </w:pPr>
      <w:r w:rsidRPr="00014B00">
        <w:rPr>
          <w:rFonts w:ascii="Helvetica" w:eastAsia="Times New Roman" w:hAnsi="Helvetica" w:cs="Helvetica"/>
          <w:color w:val="585858"/>
          <w:sz w:val="20"/>
          <w:szCs w:val="20"/>
          <w:lang w:eastAsia="tr-TR"/>
        </w:rPr>
        <w:br/>
      </w:r>
      <w:r w:rsidRPr="00014B00">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014B00" w:rsidRPr="00014B00" w:rsidTr="00014B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4B00" w:rsidRPr="00014B00" w:rsidRDefault="00014B00" w:rsidP="00014B00">
            <w:pPr>
              <w:spacing w:after="0" w:line="240" w:lineRule="atLeast"/>
              <w:rPr>
                <w:rFonts w:ascii="Helvetica" w:eastAsia="Times New Roman" w:hAnsi="Helvetica" w:cs="Helvetica"/>
                <w:color w:val="585858"/>
                <w:sz w:val="20"/>
                <w:szCs w:val="20"/>
                <w:lang w:eastAsia="tr-TR"/>
              </w:rPr>
            </w:pPr>
            <w:r w:rsidRPr="00014B00">
              <w:rPr>
                <w:rFonts w:ascii="Helvetica" w:eastAsia="Times New Roman" w:hAnsi="Helvetica" w:cs="Helvetica"/>
                <w:b/>
                <w:bCs/>
                <w:color w:val="585858"/>
                <w:sz w:val="20"/>
                <w:szCs w:val="20"/>
                <w:lang w:eastAsia="tr-TR"/>
              </w:rPr>
              <w:t>a)</w:t>
            </w:r>
            <w:r w:rsidRPr="00014B00">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4B00" w:rsidRPr="00014B00" w:rsidRDefault="00014B00" w:rsidP="00014B00">
            <w:pPr>
              <w:spacing w:after="0" w:line="240" w:lineRule="atLeast"/>
              <w:jc w:val="both"/>
              <w:rPr>
                <w:rFonts w:ascii="Helvetica" w:eastAsia="Times New Roman" w:hAnsi="Helvetica" w:cs="Helvetica"/>
                <w:color w:val="585858"/>
                <w:sz w:val="20"/>
                <w:szCs w:val="20"/>
                <w:lang w:eastAsia="tr-TR"/>
              </w:rPr>
            </w:pPr>
            <w:r w:rsidRPr="00014B0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4B00" w:rsidRPr="00014B00" w:rsidRDefault="00014B00" w:rsidP="00014B00">
            <w:pPr>
              <w:spacing w:after="0" w:line="240" w:lineRule="atLeast"/>
              <w:jc w:val="both"/>
              <w:rPr>
                <w:rFonts w:ascii="Helvetica" w:eastAsia="Times New Roman" w:hAnsi="Helvetica" w:cs="Helvetica"/>
                <w:color w:val="585858"/>
                <w:sz w:val="20"/>
                <w:szCs w:val="20"/>
                <w:lang w:eastAsia="tr-TR"/>
              </w:rPr>
            </w:pPr>
            <w:r w:rsidRPr="00014B00">
              <w:rPr>
                <w:rFonts w:ascii="Helvetica" w:eastAsia="Times New Roman" w:hAnsi="Helvetica" w:cs="Helvetica"/>
                <w:b/>
                <w:bCs/>
                <w:color w:val="118ABE"/>
                <w:sz w:val="20"/>
                <w:szCs w:val="20"/>
                <w:lang w:eastAsia="tr-TR"/>
              </w:rPr>
              <w:t xml:space="preserve">2 adet asfalt </w:t>
            </w:r>
            <w:proofErr w:type="spellStart"/>
            <w:r w:rsidRPr="00014B00">
              <w:rPr>
                <w:rFonts w:ascii="Helvetica" w:eastAsia="Times New Roman" w:hAnsi="Helvetica" w:cs="Helvetica"/>
                <w:b/>
                <w:bCs/>
                <w:color w:val="118ABE"/>
                <w:sz w:val="20"/>
                <w:szCs w:val="20"/>
                <w:lang w:eastAsia="tr-TR"/>
              </w:rPr>
              <w:t>plentinin</w:t>
            </w:r>
            <w:proofErr w:type="spellEnd"/>
            <w:r w:rsidRPr="00014B00">
              <w:rPr>
                <w:rFonts w:ascii="Helvetica" w:eastAsia="Times New Roman" w:hAnsi="Helvetica" w:cs="Helvetica"/>
                <w:b/>
                <w:bCs/>
                <w:color w:val="118ABE"/>
                <w:sz w:val="20"/>
                <w:szCs w:val="20"/>
                <w:lang w:eastAsia="tr-TR"/>
              </w:rPr>
              <w:t xml:space="preserve"> CNG doğalgaz dönüşüm işlemlerinin yapılması</w:t>
            </w:r>
            <w:r w:rsidRPr="00014B00">
              <w:rPr>
                <w:rFonts w:ascii="Helvetica" w:eastAsia="Times New Roman" w:hAnsi="Helvetica" w:cs="Helvetica"/>
                <w:b/>
                <w:bCs/>
                <w:color w:val="118ABE"/>
                <w:sz w:val="20"/>
                <w:szCs w:val="20"/>
                <w:lang w:eastAsia="tr-TR"/>
              </w:rPr>
              <w:br/>
              <w:t xml:space="preserve">Ayrıntılı bilgiye </w:t>
            </w:r>
            <w:proofErr w:type="spellStart"/>
            <w:r w:rsidRPr="00014B00">
              <w:rPr>
                <w:rFonts w:ascii="Helvetica" w:eastAsia="Times New Roman" w:hAnsi="Helvetica" w:cs="Helvetica"/>
                <w:b/>
                <w:bCs/>
                <w:color w:val="118ABE"/>
                <w:sz w:val="20"/>
                <w:szCs w:val="20"/>
                <w:lang w:eastAsia="tr-TR"/>
              </w:rPr>
              <w:t>EKAP’ta</w:t>
            </w:r>
            <w:proofErr w:type="spellEnd"/>
            <w:r w:rsidRPr="00014B00">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014B00" w:rsidRPr="00014B00" w:rsidTr="00014B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4B00" w:rsidRPr="00014B00" w:rsidRDefault="00014B00" w:rsidP="00014B00">
            <w:pPr>
              <w:spacing w:after="0" w:line="240" w:lineRule="atLeast"/>
              <w:rPr>
                <w:rFonts w:ascii="Helvetica" w:eastAsia="Times New Roman" w:hAnsi="Helvetica" w:cs="Helvetica"/>
                <w:color w:val="585858"/>
                <w:sz w:val="20"/>
                <w:szCs w:val="20"/>
                <w:lang w:eastAsia="tr-TR"/>
              </w:rPr>
            </w:pPr>
            <w:r w:rsidRPr="00014B00">
              <w:rPr>
                <w:rFonts w:ascii="Helvetica" w:eastAsia="Times New Roman" w:hAnsi="Helvetica" w:cs="Helvetica"/>
                <w:b/>
                <w:bCs/>
                <w:color w:val="585858"/>
                <w:sz w:val="20"/>
                <w:szCs w:val="20"/>
                <w:lang w:eastAsia="tr-TR"/>
              </w:rPr>
              <w:t>b)</w:t>
            </w:r>
            <w:r w:rsidRPr="00014B00">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4B00" w:rsidRPr="00014B00" w:rsidRDefault="00014B00" w:rsidP="00014B00">
            <w:pPr>
              <w:spacing w:after="0" w:line="240" w:lineRule="atLeast"/>
              <w:jc w:val="both"/>
              <w:rPr>
                <w:rFonts w:ascii="Helvetica" w:eastAsia="Times New Roman" w:hAnsi="Helvetica" w:cs="Helvetica"/>
                <w:color w:val="585858"/>
                <w:sz w:val="20"/>
                <w:szCs w:val="20"/>
                <w:lang w:eastAsia="tr-TR"/>
              </w:rPr>
            </w:pPr>
            <w:r w:rsidRPr="00014B0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4B00" w:rsidRPr="00014B00" w:rsidRDefault="00014B00" w:rsidP="00014B00">
            <w:pPr>
              <w:spacing w:after="0" w:line="240" w:lineRule="atLeast"/>
              <w:jc w:val="both"/>
              <w:rPr>
                <w:rFonts w:ascii="Helvetica" w:eastAsia="Times New Roman" w:hAnsi="Helvetica" w:cs="Helvetica"/>
                <w:color w:val="585858"/>
                <w:sz w:val="20"/>
                <w:szCs w:val="20"/>
                <w:lang w:eastAsia="tr-TR"/>
              </w:rPr>
            </w:pPr>
            <w:r w:rsidRPr="00014B00">
              <w:rPr>
                <w:rFonts w:ascii="Helvetica" w:eastAsia="Times New Roman" w:hAnsi="Helvetica" w:cs="Helvetica"/>
                <w:b/>
                <w:bCs/>
                <w:color w:val="118ABE"/>
                <w:sz w:val="20"/>
                <w:szCs w:val="20"/>
                <w:lang w:eastAsia="tr-TR"/>
              </w:rPr>
              <w:t>KARAYOLLARI 11.BÖLGE MÜDÜRLÜĞÜ 111. Ve 113. ŞUBE ŞEFLİKLERİ ASFALT PLENTLERİ</w:t>
            </w:r>
          </w:p>
        </w:tc>
      </w:tr>
      <w:tr w:rsidR="00014B00" w:rsidRPr="00014B00" w:rsidTr="00014B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4B00" w:rsidRPr="00014B00" w:rsidRDefault="00014B00" w:rsidP="00014B00">
            <w:pPr>
              <w:spacing w:after="0" w:line="240" w:lineRule="atLeast"/>
              <w:rPr>
                <w:rFonts w:ascii="Helvetica" w:eastAsia="Times New Roman" w:hAnsi="Helvetica" w:cs="Helvetica"/>
                <w:color w:val="585858"/>
                <w:sz w:val="20"/>
                <w:szCs w:val="20"/>
                <w:lang w:eastAsia="tr-TR"/>
              </w:rPr>
            </w:pPr>
            <w:r w:rsidRPr="00014B00">
              <w:rPr>
                <w:rFonts w:ascii="Helvetica" w:eastAsia="Times New Roman" w:hAnsi="Helvetica" w:cs="Helvetica"/>
                <w:b/>
                <w:bCs/>
                <w:color w:val="585858"/>
                <w:sz w:val="20"/>
                <w:szCs w:val="20"/>
                <w:lang w:eastAsia="tr-TR"/>
              </w:rPr>
              <w:t>c)</w:t>
            </w:r>
            <w:r w:rsidRPr="00014B00">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4B00" w:rsidRPr="00014B00" w:rsidRDefault="00014B00" w:rsidP="00014B00">
            <w:pPr>
              <w:spacing w:after="0" w:line="240" w:lineRule="atLeast"/>
              <w:jc w:val="both"/>
              <w:rPr>
                <w:rFonts w:ascii="Helvetica" w:eastAsia="Times New Roman" w:hAnsi="Helvetica" w:cs="Helvetica"/>
                <w:color w:val="585858"/>
                <w:sz w:val="20"/>
                <w:szCs w:val="20"/>
                <w:lang w:eastAsia="tr-TR"/>
              </w:rPr>
            </w:pPr>
            <w:r w:rsidRPr="00014B0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4B00" w:rsidRPr="00014B00" w:rsidRDefault="00014B00" w:rsidP="00014B00">
            <w:pPr>
              <w:spacing w:after="0" w:line="240" w:lineRule="atLeast"/>
              <w:jc w:val="both"/>
              <w:rPr>
                <w:rFonts w:ascii="Helvetica" w:eastAsia="Times New Roman" w:hAnsi="Helvetica" w:cs="Helvetica"/>
                <w:color w:val="585858"/>
                <w:sz w:val="20"/>
                <w:szCs w:val="20"/>
                <w:lang w:eastAsia="tr-TR"/>
              </w:rPr>
            </w:pPr>
            <w:r w:rsidRPr="00014B00">
              <w:rPr>
                <w:rFonts w:ascii="Helvetica" w:eastAsia="Times New Roman" w:hAnsi="Helvetica" w:cs="Helvetica"/>
                <w:color w:val="585858"/>
                <w:sz w:val="20"/>
                <w:szCs w:val="20"/>
                <w:lang w:eastAsia="tr-TR"/>
              </w:rPr>
              <w:t>Sözleşmenin imzalandığı tarihten itibaren </w:t>
            </w:r>
            <w:r w:rsidRPr="00014B00">
              <w:rPr>
                <w:rFonts w:ascii="Helvetica" w:eastAsia="Times New Roman" w:hAnsi="Helvetica" w:cs="Helvetica"/>
                <w:b/>
                <w:bCs/>
                <w:color w:val="118ABE"/>
                <w:sz w:val="20"/>
                <w:szCs w:val="20"/>
                <w:lang w:eastAsia="tr-TR"/>
              </w:rPr>
              <w:t>5</w:t>
            </w:r>
            <w:r w:rsidRPr="00014B00">
              <w:rPr>
                <w:rFonts w:ascii="Helvetica" w:eastAsia="Times New Roman" w:hAnsi="Helvetica" w:cs="Helvetica"/>
                <w:color w:val="585858"/>
                <w:sz w:val="20"/>
                <w:szCs w:val="20"/>
                <w:lang w:eastAsia="tr-TR"/>
              </w:rPr>
              <w:t> gün içinde </w:t>
            </w:r>
            <w:r w:rsidRPr="00014B00">
              <w:rPr>
                <w:rFonts w:ascii="Helvetica" w:eastAsia="Times New Roman" w:hAnsi="Helvetica" w:cs="Helvetica"/>
                <w:color w:val="585858"/>
                <w:sz w:val="20"/>
                <w:szCs w:val="20"/>
                <w:lang w:eastAsia="tr-TR"/>
              </w:rPr>
              <w:br/>
              <w:t>yer teslimi yapılarak işe başlanacaktır.</w:t>
            </w:r>
          </w:p>
        </w:tc>
      </w:tr>
      <w:tr w:rsidR="00014B00" w:rsidRPr="00014B00" w:rsidTr="00014B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4B00" w:rsidRPr="00014B00" w:rsidRDefault="00014B00" w:rsidP="00014B00">
            <w:pPr>
              <w:spacing w:after="0" w:line="240" w:lineRule="atLeast"/>
              <w:rPr>
                <w:rFonts w:ascii="Helvetica" w:eastAsia="Times New Roman" w:hAnsi="Helvetica" w:cs="Helvetica"/>
                <w:color w:val="585858"/>
                <w:sz w:val="20"/>
                <w:szCs w:val="20"/>
                <w:lang w:eastAsia="tr-TR"/>
              </w:rPr>
            </w:pPr>
            <w:r w:rsidRPr="00014B00">
              <w:rPr>
                <w:rFonts w:ascii="Helvetica" w:eastAsia="Times New Roman" w:hAnsi="Helvetica" w:cs="Helvetica"/>
                <w:b/>
                <w:bCs/>
                <w:color w:val="585858"/>
                <w:sz w:val="20"/>
                <w:szCs w:val="20"/>
                <w:lang w:eastAsia="tr-TR"/>
              </w:rPr>
              <w:t>ç)</w:t>
            </w:r>
            <w:r w:rsidRPr="00014B00">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4B00" w:rsidRPr="00014B00" w:rsidRDefault="00014B00" w:rsidP="00014B00">
            <w:pPr>
              <w:spacing w:after="0" w:line="240" w:lineRule="atLeast"/>
              <w:jc w:val="both"/>
              <w:rPr>
                <w:rFonts w:ascii="Helvetica" w:eastAsia="Times New Roman" w:hAnsi="Helvetica" w:cs="Helvetica"/>
                <w:color w:val="585858"/>
                <w:sz w:val="20"/>
                <w:szCs w:val="20"/>
                <w:lang w:eastAsia="tr-TR"/>
              </w:rPr>
            </w:pPr>
            <w:r w:rsidRPr="00014B0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4B00" w:rsidRPr="00014B00" w:rsidRDefault="00014B00" w:rsidP="00014B00">
            <w:pPr>
              <w:spacing w:after="0" w:line="240" w:lineRule="atLeast"/>
              <w:jc w:val="both"/>
              <w:rPr>
                <w:rFonts w:ascii="Helvetica" w:eastAsia="Times New Roman" w:hAnsi="Helvetica" w:cs="Helvetica"/>
                <w:color w:val="585858"/>
                <w:sz w:val="20"/>
                <w:szCs w:val="20"/>
                <w:lang w:eastAsia="tr-TR"/>
              </w:rPr>
            </w:pPr>
            <w:r w:rsidRPr="00014B00">
              <w:rPr>
                <w:rFonts w:ascii="Helvetica" w:eastAsia="Times New Roman" w:hAnsi="Helvetica" w:cs="Helvetica"/>
                <w:color w:val="585858"/>
                <w:sz w:val="20"/>
                <w:szCs w:val="20"/>
                <w:lang w:eastAsia="tr-TR"/>
              </w:rPr>
              <w:t>Yer tesliminden itibaren </w:t>
            </w:r>
            <w:r w:rsidRPr="00014B00">
              <w:rPr>
                <w:rFonts w:ascii="Helvetica" w:eastAsia="Times New Roman" w:hAnsi="Helvetica" w:cs="Helvetica"/>
                <w:b/>
                <w:bCs/>
                <w:color w:val="118ABE"/>
                <w:sz w:val="20"/>
                <w:szCs w:val="20"/>
                <w:lang w:eastAsia="tr-TR"/>
              </w:rPr>
              <w:t>30 (otuz) takvim günüdür</w:t>
            </w:r>
            <w:r w:rsidRPr="00014B00">
              <w:rPr>
                <w:rFonts w:ascii="Helvetica" w:eastAsia="Times New Roman" w:hAnsi="Helvetica" w:cs="Helvetica"/>
                <w:color w:val="585858"/>
                <w:sz w:val="20"/>
                <w:szCs w:val="20"/>
                <w:lang w:eastAsia="tr-TR"/>
              </w:rPr>
              <w:t>.</w:t>
            </w:r>
          </w:p>
        </w:tc>
      </w:tr>
    </w:tbl>
    <w:p w:rsidR="00014B00" w:rsidRPr="00014B00" w:rsidRDefault="00014B00" w:rsidP="00014B00">
      <w:pPr>
        <w:spacing w:after="0" w:line="240" w:lineRule="auto"/>
        <w:rPr>
          <w:rFonts w:ascii="Times New Roman" w:eastAsia="Times New Roman" w:hAnsi="Times New Roman" w:cs="Times New Roman"/>
          <w:sz w:val="24"/>
          <w:szCs w:val="24"/>
          <w:lang w:eastAsia="tr-TR"/>
        </w:rPr>
      </w:pPr>
      <w:r w:rsidRPr="00014B00">
        <w:rPr>
          <w:rFonts w:ascii="Helvetica" w:eastAsia="Times New Roman" w:hAnsi="Helvetica" w:cs="Helvetica"/>
          <w:color w:val="585858"/>
          <w:sz w:val="20"/>
          <w:szCs w:val="20"/>
          <w:lang w:eastAsia="tr-TR"/>
        </w:rPr>
        <w:br/>
      </w:r>
      <w:r w:rsidRPr="00014B00">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014B00" w:rsidRPr="00014B00" w:rsidTr="00014B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4B00" w:rsidRPr="00014B00" w:rsidRDefault="00014B00" w:rsidP="00014B00">
            <w:pPr>
              <w:spacing w:after="0" w:line="240" w:lineRule="atLeast"/>
              <w:rPr>
                <w:rFonts w:ascii="Helvetica" w:eastAsia="Times New Roman" w:hAnsi="Helvetica" w:cs="Helvetica"/>
                <w:color w:val="585858"/>
                <w:sz w:val="20"/>
                <w:szCs w:val="20"/>
                <w:lang w:eastAsia="tr-TR"/>
              </w:rPr>
            </w:pPr>
            <w:r w:rsidRPr="00014B00">
              <w:rPr>
                <w:rFonts w:ascii="Helvetica" w:eastAsia="Times New Roman" w:hAnsi="Helvetica" w:cs="Helvetica"/>
                <w:b/>
                <w:bCs/>
                <w:color w:val="585858"/>
                <w:sz w:val="20"/>
                <w:szCs w:val="20"/>
                <w:lang w:eastAsia="tr-TR"/>
              </w:rPr>
              <w:t>a)</w:t>
            </w:r>
            <w:r w:rsidRPr="00014B00">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4B00" w:rsidRPr="00014B00" w:rsidRDefault="00014B00" w:rsidP="00014B00">
            <w:pPr>
              <w:spacing w:after="0" w:line="240" w:lineRule="atLeast"/>
              <w:jc w:val="both"/>
              <w:rPr>
                <w:rFonts w:ascii="Helvetica" w:eastAsia="Times New Roman" w:hAnsi="Helvetica" w:cs="Helvetica"/>
                <w:color w:val="585858"/>
                <w:sz w:val="20"/>
                <w:szCs w:val="20"/>
                <w:lang w:eastAsia="tr-TR"/>
              </w:rPr>
            </w:pPr>
            <w:r w:rsidRPr="00014B0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4B00" w:rsidRPr="00014B00" w:rsidRDefault="00014B00" w:rsidP="00014B00">
            <w:pPr>
              <w:spacing w:after="0" w:line="240" w:lineRule="atLeast"/>
              <w:jc w:val="both"/>
              <w:rPr>
                <w:rFonts w:ascii="Helvetica" w:eastAsia="Times New Roman" w:hAnsi="Helvetica" w:cs="Helvetica"/>
                <w:color w:val="585858"/>
                <w:sz w:val="20"/>
                <w:szCs w:val="20"/>
                <w:lang w:eastAsia="tr-TR"/>
              </w:rPr>
            </w:pPr>
            <w:r w:rsidRPr="00014B00">
              <w:rPr>
                <w:rFonts w:ascii="Helvetica" w:eastAsia="Times New Roman" w:hAnsi="Helvetica" w:cs="Helvetica"/>
                <w:b/>
                <w:bCs/>
                <w:color w:val="118ABE"/>
                <w:sz w:val="20"/>
                <w:szCs w:val="20"/>
                <w:lang w:eastAsia="tr-TR"/>
              </w:rPr>
              <w:t>Karayolları 11. Bölge Müdürlüğü İhale Salonu</w:t>
            </w:r>
          </w:p>
        </w:tc>
      </w:tr>
      <w:tr w:rsidR="00014B00" w:rsidRPr="00014B00" w:rsidTr="00014B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4B00" w:rsidRPr="00014B00" w:rsidRDefault="00014B00" w:rsidP="00014B00">
            <w:pPr>
              <w:spacing w:after="0" w:line="240" w:lineRule="atLeast"/>
              <w:rPr>
                <w:rFonts w:ascii="Helvetica" w:eastAsia="Times New Roman" w:hAnsi="Helvetica" w:cs="Helvetica"/>
                <w:color w:val="585858"/>
                <w:sz w:val="20"/>
                <w:szCs w:val="20"/>
                <w:lang w:eastAsia="tr-TR"/>
              </w:rPr>
            </w:pPr>
            <w:r w:rsidRPr="00014B00">
              <w:rPr>
                <w:rFonts w:ascii="Helvetica" w:eastAsia="Times New Roman" w:hAnsi="Helvetica" w:cs="Helvetica"/>
                <w:b/>
                <w:bCs/>
                <w:color w:val="585858"/>
                <w:sz w:val="20"/>
                <w:szCs w:val="20"/>
                <w:lang w:eastAsia="tr-TR"/>
              </w:rPr>
              <w:t>b)</w:t>
            </w:r>
            <w:r w:rsidRPr="00014B00">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4B00" w:rsidRPr="00014B00" w:rsidRDefault="00014B00" w:rsidP="00014B00">
            <w:pPr>
              <w:spacing w:after="0" w:line="240" w:lineRule="atLeast"/>
              <w:jc w:val="both"/>
              <w:rPr>
                <w:rFonts w:ascii="Helvetica" w:eastAsia="Times New Roman" w:hAnsi="Helvetica" w:cs="Helvetica"/>
                <w:color w:val="585858"/>
                <w:sz w:val="20"/>
                <w:szCs w:val="20"/>
                <w:lang w:eastAsia="tr-TR"/>
              </w:rPr>
            </w:pPr>
            <w:r w:rsidRPr="00014B0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4B00" w:rsidRPr="00014B00" w:rsidRDefault="00014B00" w:rsidP="00014B00">
            <w:pPr>
              <w:spacing w:after="0" w:line="240" w:lineRule="atLeast"/>
              <w:jc w:val="both"/>
              <w:rPr>
                <w:rFonts w:ascii="Helvetica" w:eastAsia="Times New Roman" w:hAnsi="Helvetica" w:cs="Helvetica"/>
                <w:color w:val="585858"/>
                <w:sz w:val="20"/>
                <w:szCs w:val="20"/>
                <w:lang w:eastAsia="tr-TR"/>
              </w:rPr>
            </w:pPr>
            <w:r w:rsidRPr="00014B00">
              <w:rPr>
                <w:rFonts w:ascii="Helvetica" w:eastAsia="Times New Roman" w:hAnsi="Helvetica" w:cs="Helvetica"/>
                <w:b/>
                <w:bCs/>
                <w:color w:val="118ABE"/>
                <w:sz w:val="20"/>
                <w:szCs w:val="20"/>
                <w:lang w:eastAsia="tr-TR"/>
              </w:rPr>
              <w:t xml:space="preserve">28.06.2017 - </w:t>
            </w:r>
            <w:proofErr w:type="gramStart"/>
            <w:r w:rsidRPr="00014B00">
              <w:rPr>
                <w:rFonts w:ascii="Helvetica" w:eastAsia="Times New Roman" w:hAnsi="Helvetica" w:cs="Helvetica"/>
                <w:b/>
                <w:bCs/>
                <w:color w:val="118ABE"/>
                <w:sz w:val="20"/>
                <w:szCs w:val="20"/>
                <w:lang w:eastAsia="tr-TR"/>
              </w:rPr>
              <w:t>09:00</w:t>
            </w:r>
            <w:proofErr w:type="gramEnd"/>
          </w:p>
        </w:tc>
      </w:tr>
    </w:tbl>
    <w:p w:rsidR="00014B00" w:rsidRPr="00014B00" w:rsidRDefault="00014B00" w:rsidP="00014B00">
      <w:pPr>
        <w:spacing w:after="0" w:line="240" w:lineRule="auto"/>
        <w:rPr>
          <w:rFonts w:ascii="Times New Roman" w:eastAsia="Times New Roman" w:hAnsi="Times New Roman" w:cs="Times New Roman"/>
          <w:sz w:val="24"/>
          <w:szCs w:val="24"/>
          <w:lang w:eastAsia="tr-TR"/>
        </w:rPr>
      </w:pPr>
      <w:r w:rsidRPr="00014B00">
        <w:rPr>
          <w:rFonts w:ascii="Helvetica" w:eastAsia="Times New Roman" w:hAnsi="Helvetica" w:cs="Helvetica"/>
          <w:color w:val="585858"/>
          <w:sz w:val="20"/>
          <w:szCs w:val="20"/>
          <w:lang w:eastAsia="tr-TR"/>
        </w:rPr>
        <w:br/>
      </w:r>
      <w:r w:rsidRPr="00014B00">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014B00">
        <w:rPr>
          <w:rFonts w:ascii="Helvetica" w:eastAsia="Times New Roman" w:hAnsi="Helvetica" w:cs="Helvetica"/>
          <w:color w:val="585858"/>
          <w:sz w:val="20"/>
          <w:szCs w:val="20"/>
          <w:lang w:eastAsia="tr-TR"/>
        </w:rPr>
        <w:br/>
      </w:r>
      <w:proofErr w:type="gramStart"/>
      <w:r w:rsidRPr="00014B00">
        <w:rPr>
          <w:rFonts w:ascii="Helvetica" w:eastAsia="Times New Roman" w:hAnsi="Helvetica" w:cs="Helvetica"/>
          <w:b/>
          <w:bCs/>
          <w:color w:val="585858"/>
          <w:sz w:val="20"/>
          <w:szCs w:val="20"/>
          <w:shd w:val="clear" w:color="auto" w:fill="F8F8F8"/>
          <w:lang w:eastAsia="tr-TR"/>
        </w:rPr>
        <w:t>4.1</w:t>
      </w:r>
      <w:proofErr w:type="gramEnd"/>
      <w:r w:rsidRPr="00014B00">
        <w:rPr>
          <w:rFonts w:ascii="Helvetica" w:eastAsia="Times New Roman" w:hAnsi="Helvetica" w:cs="Helvetica"/>
          <w:b/>
          <w:bCs/>
          <w:color w:val="585858"/>
          <w:sz w:val="20"/>
          <w:szCs w:val="20"/>
          <w:shd w:val="clear" w:color="auto" w:fill="F8F8F8"/>
          <w:lang w:eastAsia="tr-TR"/>
        </w:rPr>
        <w:t>.</w:t>
      </w:r>
      <w:r w:rsidRPr="00014B00">
        <w:rPr>
          <w:rFonts w:ascii="Helvetica" w:eastAsia="Times New Roman" w:hAnsi="Helvetica" w:cs="Helvetica"/>
          <w:color w:val="585858"/>
          <w:sz w:val="20"/>
          <w:szCs w:val="20"/>
          <w:shd w:val="clear" w:color="auto" w:fill="F8F8F8"/>
          <w:lang w:eastAsia="tr-TR"/>
        </w:rPr>
        <w:t> İhaleye katılma şartları ve istenilen belgeler: </w:t>
      </w:r>
      <w:r w:rsidRPr="00014B00">
        <w:rPr>
          <w:rFonts w:ascii="Helvetica" w:eastAsia="Times New Roman" w:hAnsi="Helvetica" w:cs="Helvetica"/>
          <w:color w:val="585858"/>
          <w:sz w:val="20"/>
          <w:szCs w:val="20"/>
          <w:lang w:eastAsia="tr-TR"/>
        </w:rPr>
        <w:br/>
      </w:r>
      <w:r w:rsidRPr="00014B00">
        <w:rPr>
          <w:rFonts w:ascii="Helvetica" w:eastAsia="Times New Roman" w:hAnsi="Helvetica" w:cs="Helvetica"/>
          <w:b/>
          <w:bCs/>
          <w:color w:val="585858"/>
          <w:sz w:val="20"/>
          <w:szCs w:val="20"/>
          <w:shd w:val="clear" w:color="auto" w:fill="F8F8F8"/>
          <w:lang w:eastAsia="tr-TR"/>
        </w:rPr>
        <w:t>4.1.1.3.</w:t>
      </w:r>
      <w:r w:rsidRPr="00014B00">
        <w:rPr>
          <w:rFonts w:ascii="Helvetica" w:eastAsia="Times New Roman" w:hAnsi="Helvetica" w:cs="Helvetica"/>
          <w:color w:val="585858"/>
          <w:sz w:val="20"/>
          <w:szCs w:val="20"/>
          <w:shd w:val="clear" w:color="auto" w:fill="F8F8F8"/>
          <w:lang w:eastAsia="tr-TR"/>
        </w:rPr>
        <w:t> İhale konusu işin yapılmasına ilişkin olarak ilgili mevzuatı gereği alınması zorunlu olan belge;</w:t>
      </w:r>
    </w:p>
    <w:p w:rsidR="00014B00" w:rsidRPr="00014B00" w:rsidRDefault="00014B00" w:rsidP="00014B00">
      <w:pPr>
        <w:shd w:val="clear" w:color="auto" w:fill="F8F8F8"/>
        <w:spacing w:after="150" w:line="240" w:lineRule="auto"/>
        <w:jc w:val="both"/>
        <w:rPr>
          <w:rFonts w:ascii="Helvetica" w:eastAsia="Times New Roman" w:hAnsi="Helvetica" w:cs="Helvetica"/>
          <w:b/>
          <w:bCs/>
          <w:color w:val="118ABE"/>
          <w:sz w:val="20"/>
          <w:szCs w:val="20"/>
          <w:lang w:eastAsia="tr-TR"/>
        </w:rPr>
      </w:pPr>
      <w:r w:rsidRPr="00014B00">
        <w:rPr>
          <w:rFonts w:ascii="Helvetica" w:eastAsia="Times New Roman" w:hAnsi="Helvetica" w:cs="Helvetica"/>
          <w:b/>
          <w:bCs/>
          <w:color w:val="118ABE"/>
          <w:sz w:val="20"/>
          <w:szCs w:val="20"/>
          <w:lang w:eastAsia="tr-TR"/>
        </w:rPr>
        <w:t>Enerji Piyasası Düzenleme Kurumundan   ( EPDK ) alınmış 2017 yılını da kapsayan “ Yapım ve Hizmet Sertifikası</w:t>
      </w:r>
    </w:p>
    <w:p w:rsidR="00014B00" w:rsidRPr="00014B00" w:rsidRDefault="00014B00" w:rsidP="00014B00">
      <w:pPr>
        <w:spacing w:after="0" w:line="240" w:lineRule="auto"/>
        <w:rPr>
          <w:rFonts w:ascii="Times New Roman" w:eastAsia="Times New Roman" w:hAnsi="Times New Roman" w:cs="Times New Roman"/>
          <w:sz w:val="24"/>
          <w:szCs w:val="24"/>
          <w:lang w:eastAsia="tr-TR"/>
        </w:rPr>
      </w:pPr>
      <w:r w:rsidRPr="00014B00">
        <w:rPr>
          <w:rFonts w:ascii="Helvetica" w:eastAsia="Times New Roman" w:hAnsi="Helvetica" w:cs="Helvetica"/>
          <w:color w:val="585858"/>
          <w:sz w:val="20"/>
          <w:szCs w:val="20"/>
          <w:lang w:eastAsia="tr-TR"/>
        </w:rPr>
        <w:br/>
      </w:r>
      <w:r w:rsidRPr="00014B00">
        <w:rPr>
          <w:rFonts w:ascii="Helvetica" w:eastAsia="Times New Roman" w:hAnsi="Helvetica" w:cs="Helvetica"/>
          <w:b/>
          <w:bCs/>
          <w:color w:val="585858"/>
          <w:sz w:val="20"/>
          <w:szCs w:val="20"/>
          <w:shd w:val="clear" w:color="auto" w:fill="F8F8F8"/>
          <w:lang w:eastAsia="tr-TR"/>
        </w:rPr>
        <w:t>4.1.2.</w:t>
      </w:r>
      <w:r w:rsidRPr="00014B00">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014B00">
        <w:rPr>
          <w:rFonts w:ascii="Helvetica" w:eastAsia="Times New Roman" w:hAnsi="Helvetica" w:cs="Helvetica"/>
          <w:color w:val="585858"/>
          <w:sz w:val="20"/>
          <w:szCs w:val="20"/>
          <w:lang w:eastAsia="tr-TR"/>
        </w:rPr>
        <w:br/>
      </w:r>
      <w:r w:rsidRPr="00014B00">
        <w:rPr>
          <w:rFonts w:ascii="Helvetica" w:eastAsia="Times New Roman" w:hAnsi="Helvetica" w:cs="Helvetica"/>
          <w:b/>
          <w:bCs/>
          <w:color w:val="585858"/>
          <w:sz w:val="20"/>
          <w:szCs w:val="20"/>
          <w:shd w:val="clear" w:color="auto" w:fill="F8F8F8"/>
          <w:lang w:eastAsia="tr-TR"/>
        </w:rPr>
        <w:t>4.1.2.1.</w:t>
      </w:r>
      <w:r w:rsidRPr="00014B00">
        <w:rPr>
          <w:rFonts w:ascii="Helvetica" w:eastAsia="Times New Roman" w:hAnsi="Helvetica" w:cs="Helvetica"/>
          <w:color w:val="585858"/>
          <w:sz w:val="20"/>
          <w:szCs w:val="20"/>
          <w:shd w:val="clear" w:color="auto" w:fill="F8F8F8"/>
          <w:lang w:eastAsia="tr-TR"/>
        </w:rPr>
        <w:t> Gerçek kişi olması halinde, noter tasdikli imza beyannamesi. </w:t>
      </w:r>
      <w:r w:rsidRPr="00014B00">
        <w:rPr>
          <w:rFonts w:ascii="Helvetica" w:eastAsia="Times New Roman" w:hAnsi="Helvetica" w:cs="Helvetica"/>
          <w:color w:val="585858"/>
          <w:sz w:val="20"/>
          <w:szCs w:val="20"/>
          <w:lang w:eastAsia="tr-TR"/>
        </w:rPr>
        <w:br/>
      </w:r>
      <w:proofErr w:type="gramStart"/>
      <w:r w:rsidRPr="00014B00">
        <w:rPr>
          <w:rFonts w:ascii="Helvetica" w:eastAsia="Times New Roman" w:hAnsi="Helvetica" w:cs="Helvetica"/>
          <w:b/>
          <w:bCs/>
          <w:color w:val="585858"/>
          <w:sz w:val="20"/>
          <w:szCs w:val="20"/>
          <w:shd w:val="clear" w:color="auto" w:fill="F8F8F8"/>
          <w:lang w:eastAsia="tr-TR"/>
        </w:rPr>
        <w:t>4.1.2.2.</w:t>
      </w:r>
      <w:r w:rsidRPr="00014B00">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14B00">
        <w:rPr>
          <w:rFonts w:ascii="Helvetica" w:eastAsia="Times New Roman" w:hAnsi="Helvetica" w:cs="Helvetica"/>
          <w:color w:val="585858"/>
          <w:sz w:val="20"/>
          <w:szCs w:val="20"/>
          <w:lang w:eastAsia="tr-TR"/>
        </w:rPr>
        <w:br/>
      </w:r>
      <w:r w:rsidRPr="00014B00">
        <w:rPr>
          <w:rFonts w:ascii="Helvetica" w:eastAsia="Times New Roman" w:hAnsi="Helvetica" w:cs="Helvetica"/>
          <w:b/>
          <w:bCs/>
          <w:color w:val="585858"/>
          <w:sz w:val="20"/>
          <w:szCs w:val="20"/>
          <w:shd w:val="clear" w:color="auto" w:fill="F8F8F8"/>
          <w:lang w:eastAsia="tr-TR"/>
        </w:rPr>
        <w:t>4.1.3.</w:t>
      </w:r>
      <w:r w:rsidRPr="00014B00">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014B00">
        <w:rPr>
          <w:rFonts w:ascii="Helvetica" w:eastAsia="Times New Roman" w:hAnsi="Helvetica" w:cs="Helvetica"/>
          <w:color w:val="585858"/>
          <w:sz w:val="20"/>
          <w:szCs w:val="20"/>
          <w:lang w:eastAsia="tr-TR"/>
        </w:rPr>
        <w:br/>
      </w:r>
      <w:r w:rsidRPr="00014B00">
        <w:rPr>
          <w:rFonts w:ascii="Helvetica" w:eastAsia="Times New Roman" w:hAnsi="Helvetica" w:cs="Helvetica"/>
          <w:b/>
          <w:bCs/>
          <w:color w:val="585858"/>
          <w:sz w:val="20"/>
          <w:szCs w:val="20"/>
          <w:shd w:val="clear" w:color="auto" w:fill="F8F8F8"/>
          <w:lang w:eastAsia="tr-TR"/>
        </w:rPr>
        <w:t>4.1.4.</w:t>
      </w:r>
      <w:r w:rsidRPr="00014B00">
        <w:rPr>
          <w:rFonts w:ascii="Helvetica" w:eastAsia="Times New Roman" w:hAnsi="Helvetica" w:cs="Helvetica"/>
          <w:color w:val="585858"/>
          <w:sz w:val="20"/>
          <w:szCs w:val="20"/>
          <w:shd w:val="clear" w:color="auto" w:fill="F8F8F8"/>
          <w:lang w:eastAsia="tr-TR"/>
        </w:rPr>
        <w:t> Şekli ve içeriği İdari Şartnamede belirlenen geçici teminat. </w:t>
      </w:r>
      <w:r w:rsidRPr="00014B00">
        <w:rPr>
          <w:rFonts w:ascii="Helvetica" w:eastAsia="Times New Roman" w:hAnsi="Helvetica" w:cs="Helvetica"/>
          <w:color w:val="585858"/>
          <w:sz w:val="20"/>
          <w:szCs w:val="20"/>
          <w:lang w:eastAsia="tr-TR"/>
        </w:rPr>
        <w:br/>
      </w:r>
      <w:r w:rsidRPr="00014B00">
        <w:rPr>
          <w:rFonts w:ascii="Helvetica" w:eastAsia="Times New Roman" w:hAnsi="Helvetica" w:cs="Helvetica"/>
          <w:b/>
          <w:bCs/>
          <w:color w:val="585858"/>
          <w:sz w:val="20"/>
          <w:szCs w:val="20"/>
          <w:shd w:val="clear" w:color="auto" w:fill="F8F8F8"/>
          <w:lang w:eastAsia="tr-TR"/>
        </w:rPr>
        <w:t>4.1.5</w:t>
      </w:r>
      <w:r w:rsidRPr="00014B00">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w:t>
      </w:r>
      <w:r w:rsidRPr="00014B00">
        <w:rPr>
          <w:rFonts w:ascii="Helvetica" w:eastAsia="Times New Roman" w:hAnsi="Helvetica" w:cs="Helvetica"/>
          <w:color w:val="585858"/>
          <w:sz w:val="20"/>
          <w:szCs w:val="20"/>
          <w:lang w:eastAsia="tr-TR"/>
        </w:rPr>
        <w:br/>
      </w:r>
      <w:proofErr w:type="gramStart"/>
      <w:r w:rsidRPr="00014B00">
        <w:rPr>
          <w:rFonts w:ascii="Helvetica" w:eastAsia="Times New Roman" w:hAnsi="Helvetica" w:cs="Helvetica"/>
          <w:b/>
          <w:bCs/>
          <w:color w:val="585858"/>
          <w:sz w:val="20"/>
          <w:szCs w:val="20"/>
          <w:shd w:val="clear" w:color="auto" w:fill="F8F8F8"/>
          <w:lang w:eastAsia="tr-TR"/>
        </w:rPr>
        <w:t>4.1.6</w:t>
      </w:r>
      <w:r w:rsidRPr="00014B00">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w:t>
      </w:r>
      <w:r w:rsidRPr="00014B00">
        <w:rPr>
          <w:rFonts w:ascii="Helvetica" w:eastAsia="Times New Roman" w:hAnsi="Helvetica" w:cs="Helvetica"/>
          <w:color w:val="585858"/>
          <w:sz w:val="20"/>
          <w:szCs w:val="20"/>
          <w:shd w:val="clear" w:color="auto" w:fill="F8F8F8"/>
          <w:lang w:eastAsia="tr-TR"/>
        </w:rPr>
        <w:lastRenderedPageBreak/>
        <w:t>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014B00" w:rsidRPr="00014B00" w:rsidTr="00014B0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4B00" w:rsidRPr="00014B00" w:rsidRDefault="00014B00" w:rsidP="00014B00">
            <w:pPr>
              <w:spacing w:after="0" w:line="240" w:lineRule="atLeast"/>
              <w:rPr>
                <w:rFonts w:ascii="Helvetica" w:eastAsia="Times New Roman" w:hAnsi="Helvetica" w:cs="Helvetica"/>
                <w:color w:val="585858"/>
                <w:sz w:val="20"/>
                <w:szCs w:val="20"/>
                <w:lang w:eastAsia="tr-TR"/>
              </w:rPr>
            </w:pPr>
            <w:r w:rsidRPr="00014B00">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014B00">
              <w:rPr>
                <w:rFonts w:ascii="Helvetica" w:eastAsia="Times New Roman" w:hAnsi="Helvetica" w:cs="Helvetica"/>
                <w:b/>
                <w:bCs/>
                <w:color w:val="585858"/>
                <w:sz w:val="20"/>
                <w:szCs w:val="20"/>
                <w:lang w:eastAsia="tr-TR"/>
              </w:rPr>
              <w:t>kriterler</w:t>
            </w:r>
            <w:proofErr w:type="gramEnd"/>
            <w:r w:rsidRPr="00014B00">
              <w:rPr>
                <w:rFonts w:ascii="Helvetica" w:eastAsia="Times New Roman" w:hAnsi="Helvetica" w:cs="Helvetica"/>
                <w:b/>
                <w:bCs/>
                <w:color w:val="585858"/>
                <w:sz w:val="20"/>
                <w:szCs w:val="20"/>
                <w:lang w:eastAsia="tr-TR"/>
              </w:rPr>
              <w:t>:</w:t>
            </w:r>
          </w:p>
        </w:tc>
      </w:tr>
      <w:tr w:rsidR="00014B00" w:rsidRPr="00014B00" w:rsidTr="00014B0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4B00" w:rsidRPr="00014B00" w:rsidRDefault="00014B00" w:rsidP="00014B00">
            <w:pPr>
              <w:spacing w:after="0" w:line="240" w:lineRule="atLeast"/>
              <w:rPr>
                <w:rFonts w:ascii="Helvetica" w:eastAsia="Times New Roman" w:hAnsi="Helvetica" w:cs="Helvetica"/>
                <w:color w:val="585858"/>
                <w:sz w:val="20"/>
                <w:szCs w:val="20"/>
                <w:lang w:eastAsia="tr-TR"/>
              </w:rPr>
            </w:pPr>
            <w:r w:rsidRPr="00014B00">
              <w:rPr>
                <w:rFonts w:ascii="Helvetica" w:eastAsia="Times New Roman" w:hAnsi="Helvetica" w:cs="Helvetica"/>
                <w:color w:val="585858"/>
                <w:sz w:val="20"/>
                <w:szCs w:val="20"/>
                <w:lang w:eastAsia="tr-TR"/>
              </w:rPr>
              <w:t xml:space="preserve">İdare tarafından ekonomik ve mali yeterliğe ilişkin </w:t>
            </w:r>
            <w:proofErr w:type="gramStart"/>
            <w:r w:rsidRPr="00014B00">
              <w:rPr>
                <w:rFonts w:ascii="Helvetica" w:eastAsia="Times New Roman" w:hAnsi="Helvetica" w:cs="Helvetica"/>
                <w:color w:val="585858"/>
                <w:sz w:val="20"/>
                <w:szCs w:val="20"/>
                <w:lang w:eastAsia="tr-TR"/>
              </w:rPr>
              <w:t>kriter</w:t>
            </w:r>
            <w:proofErr w:type="gramEnd"/>
            <w:r w:rsidRPr="00014B00">
              <w:rPr>
                <w:rFonts w:ascii="Helvetica" w:eastAsia="Times New Roman" w:hAnsi="Helvetica" w:cs="Helvetica"/>
                <w:color w:val="585858"/>
                <w:sz w:val="20"/>
                <w:szCs w:val="20"/>
                <w:lang w:eastAsia="tr-TR"/>
              </w:rPr>
              <w:t xml:space="preserve"> belirtilmemiştir.</w:t>
            </w:r>
          </w:p>
        </w:tc>
      </w:tr>
    </w:tbl>
    <w:p w:rsidR="00014B00" w:rsidRPr="00014B00" w:rsidRDefault="00014B00" w:rsidP="00014B00">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014B00" w:rsidRPr="00014B00" w:rsidTr="00014B0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4B00" w:rsidRPr="00014B00" w:rsidRDefault="00014B00" w:rsidP="00014B00">
            <w:pPr>
              <w:spacing w:after="0" w:line="240" w:lineRule="atLeast"/>
              <w:rPr>
                <w:rFonts w:ascii="Helvetica" w:eastAsia="Times New Roman" w:hAnsi="Helvetica" w:cs="Helvetica"/>
                <w:color w:val="585858"/>
                <w:sz w:val="20"/>
                <w:szCs w:val="20"/>
                <w:lang w:eastAsia="tr-TR"/>
              </w:rPr>
            </w:pPr>
            <w:r w:rsidRPr="00014B00">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014B00">
              <w:rPr>
                <w:rFonts w:ascii="Helvetica" w:eastAsia="Times New Roman" w:hAnsi="Helvetica" w:cs="Helvetica"/>
                <w:b/>
                <w:bCs/>
                <w:color w:val="585858"/>
                <w:sz w:val="20"/>
                <w:szCs w:val="20"/>
                <w:lang w:eastAsia="tr-TR"/>
              </w:rPr>
              <w:t>kriterler</w:t>
            </w:r>
            <w:proofErr w:type="gramEnd"/>
            <w:r w:rsidRPr="00014B00">
              <w:rPr>
                <w:rFonts w:ascii="Helvetica" w:eastAsia="Times New Roman" w:hAnsi="Helvetica" w:cs="Helvetica"/>
                <w:b/>
                <w:bCs/>
                <w:color w:val="585858"/>
                <w:sz w:val="20"/>
                <w:szCs w:val="20"/>
                <w:lang w:eastAsia="tr-TR"/>
              </w:rPr>
              <w:t>:</w:t>
            </w:r>
          </w:p>
        </w:tc>
      </w:tr>
      <w:tr w:rsidR="00014B00" w:rsidRPr="00014B00" w:rsidTr="00014B0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4B00" w:rsidRPr="00014B00" w:rsidRDefault="00014B00" w:rsidP="00014B00">
            <w:pPr>
              <w:spacing w:after="0" w:line="240" w:lineRule="atLeast"/>
              <w:rPr>
                <w:rFonts w:ascii="Helvetica" w:eastAsia="Times New Roman" w:hAnsi="Helvetica" w:cs="Helvetica"/>
                <w:color w:val="585858"/>
                <w:sz w:val="20"/>
                <w:szCs w:val="20"/>
                <w:lang w:eastAsia="tr-TR"/>
              </w:rPr>
            </w:pPr>
            <w:r w:rsidRPr="00014B00">
              <w:rPr>
                <w:rFonts w:ascii="Helvetica" w:eastAsia="Times New Roman" w:hAnsi="Helvetica" w:cs="Helvetica"/>
                <w:b/>
                <w:bCs/>
                <w:color w:val="585858"/>
                <w:sz w:val="20"/>
                <w:szCs w:val="20"/>
                <w:lang w:eastAsia="tr-TR"/>
              </w:rPr>
              <w:t>4.3.1. İş deneyim belgeleri:</w:t>
            </w:r>
          </w:p>
        </w:tc>
      </w:tr>
      <w:tr w:rsidR="00014B00" w:rsidRPr="00014B00" w:rsidTr="00014B0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4B00" w:rsidRPr="00014B00" w:rsidRDefault="00014B00" w:rsidP="00014B00">
            <w:pPr>
              <w:spacing w:after="0" w:line="240" w:lineRule="atLeast"/>
              <w:rPr>
                <w:rFonts w:ascii="Helvetica" w:eastAsia="Times New Roman" w:hAnsi="Helvetica" w:cs="Helvetica"/>
                <w:color w:val="585858"/>
                <w:sz w:val="20"/>
                <w:szCs w:val="20"/>
                <w:lang w:eastAsia="tr-TR"/>
              </w:rPr>
            </w:pPr>
            <w:r w:rsidRPr="00014B00">
              <w:rPr>
                <w:rFonts w:ascii="Helvetica" w:eastAsia="Times New Roman" w:hAnsi="Helvetica" w:cs="Helvetica"/>
                <w:color w:val="585858"/>
                <w:sz w:val="20"/>
                <w:szCs w:val="20"/>
                <w:lang w:eastAsia="tr-TR"/>
              </w:rPr>
              <w:t>Son on beş yıl içinde bedel içeren bir sözleşme kapsamında taahhüt edilen ve teklif edilen bedelin </w:t>
            </w:r>
            <w:r w:rsidRPr="00014B00">
              <w:rPr>
                <w:rFonts w:ascii="Helvetica" w:eastAsia="Times New Roman" w:hAnsi="Helvetica" w:cs="Helvetica"/>
                <w:b/>
                <w:bCs/>
                <w:color w:val="118ABE"/>
                <w:sz w:val="20"/>
                <w:szCs w:val="20"/>
                <w:lang w:eastAsia="tr-TR"/>
              </w:rPr>
              <w:t>% 70</w:t>
            </w:r>
            <w:r w:rsidRPr="00014B00">
              <w:rPr>
                <w:rFonts w:ascii="Helvetica" w:eastAsia="Times New Roman" w:hAnsi="Helvetica" w:cs="Helvetica"/>
                <w:color w:val="585858"/>
                <w:sz w:val="20"/>
                <w:szCs w:val="20"/>
                <w:lang w:eastAsia="tr-TR"/>
              </w:rPr>
              <w:t> oranından az olmamak üzere ihale konusu iş veya benzer işlere ilişkin iş deneyimini gösteren belgeler. </w:t>
            </w:r>
          </w:p>
        </w:tc>
      </w:tr>
    </w:tbl>
    <w:p w:rsidR="00014B00" w:rsidRPr="00014B00" w:rsidRDefault="00014B00" w:rsidP="00014B00">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014B00" w:rsidRPr="00014B00" w:rsidTr="00014B0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4B00" w:rsidRPr="00014B00" w:rsidRDefault="00014B00" w:rsidP="00014B00">
            <w:pPr>
              <w:spacing w:after="0" w:line="240" w:lineRule="atLeast"/>
              <w:rPr>
                <w:rFonts w:ascii="Helvetica" w:eastAsia="Times New Roman" w:hAnsi="Helvetica" w:cs="Helvetica"/>
                <w:color w:val="585858"/>
                <w:sz w:val="20"/>
                <w:szCs w:val="20"/>
                <w:lang w:eastAsia="tr-TR"/>
              </w:rPr>
            </w:pPr>
            <w:r w:rsidRPr="00014B00">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014B00" w:rsidRPr="00014B00" w:rsidTr="00014B0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4B00" w:rsidRPr="00014B00" w:rsidRDefault="00014B00" w:rsidP="00014B00">
            <w:pPr>
              <w:spacing w:after="0" w:line="240" w:lineRule="atLeast"/>
              <w:rPr>
                <w:rFonts w:ascii="Helvetica" w:eastAsia="Times New Roman" w:hAnsi="Helvetica" w:cs="Helvetica"/>
                <w:color w:val="585858"/>
                <w:sz w:val="20"/>
                <w:szCs w:val="20"/>
                <w:lang w:eastAsia="tr-TR"/>
              </w:rPr>
            </w:pPr>
            <w:r w:rsidRPr="00014B00">
              <w:rPr>
                <w:rFonts w:ascii="Helvetica" w:eastAsia="Times New Roman" w:hAnsi="Helvetica" w:cs="Helvetica"/>
                <w:b/>
                <w:bCs/>
                <w:color w:val="585858"/>
                <w:sz w:val="20"/>
                <w:szCs w:val="20"/>
                <w:lang w:eastAsia="tr-TR"/>
              </w:rPr>
              <w:t>4.4.1.</w:t>
            </w:r>
            <w:r w:rsidRPr="00014B00">
              <w:rPr>
                <w:rFonts w:ascii="Helvetica" w:eastAsia="Times New Roman" w:hAnsi="Helvetica" w:cs="Helvetica"/>
                <w:color w:val="585858"/>
                <w:sz w:val="20"/>
                <w:szCs w:val="20"/>
                <w:lang w:eastAsia="tr-TR"/>
              </w:rPr>
              <w:t> Bu ihalede benzer iş olarak kabul edilecek işler:</w:t>
            </w:r>
          </w:p>
        </w:tc>
      </w:tr>
      <w:tr w:rsidR="00014B00" w:rsidRPr="00014B00" w:rsidTr="00014B0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4B00" w:rsidRPr="00014B00" w:rsidRDefault="00014B00" w:rsidP="00014B00">
            <w:pPr>
              <w:spacing w:after="0" w:line="240" w:lineRule="atLeast"/>
              <w:rPr>
                <w:rFonts w:ascii="Helvetica" w:eastAsia="Times New Roman" w:hAnsi="Helvetica" w:cs="Helvetica"/>
                <w:b/>
                <w:bCs/>
                <w:color w:val="118ABE"/>
                <w:sz w:val="20"/>
                <w:szCs w:val="20"/>
                <w:lang w:eastAsia="tr-TR"/>
              </w:rPr>
            </w:pPr>
            <w:proofErr w:type="gramStart"/>
            <w:r w:rsidRPr="00014B00">
              <w:rPr>
                <w:rFonts w:ascii="Helvetica" w:eastAsia="Times New Roman" w:hAnsi="Helvetica" w:cs="Helvetica"/>
                <w:b/>
                <w:bCs/>
                <w:color w:val="118ABE"/>
                <w:sz w:val="20"/>
                <w:szCs w:val="20"/>
                <w:lang w:eastAsia="tr-TR"/>
              </w:rPr>
              <w:t>11/06/2011</w:t>
            </w:r>
            <w:proofErr w:type="gramEnd"/>
            <w:r w:rsidRPr="00014B00">
              <w:rPr>
                <w:rFonts w:ascii="Helvetica" w:eastAsia="Times New Roman" w:hAnsi="Helvetica" w:cs="Helvetica"/>
                <w:b/>
                <w:bCs/>
                <w:color w:val="118ABE"/>
                <w:sz w:val="20"/>
                <w:szCs w:val="20"/>
                <w:lang w:eastAsia="tr-TR"/>
              </w:rPr>
              <w:t xml:space="preserve"> tarih ve 27961 sayılı resmi gazetede yayımlanan Yapım işlerinde benzer iş gurupları tebliğinde yer alan C / II veya C / IV  grubu işler benzer iş olarak kabul edilecektir.</w:t>
            </w:r>
          </w:p>
        </w:tc>
      </w:tr>
      <w:tr w:rsidR="00014B00" w:rsidRPr="00014B00" w:rsidTr="00014B0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4B00" w:rsidRPr="00014B00" w:rsidRDefault="00014B00" w:rsidP="00014B00">
            <w:pPr>
              <w:spacing w:after="0" w:line="240" w:lineRule="atLeast"/>
              <w:rPr>
                <w:rFonts w:ascii="Helvetica" w:eastAsia="Times New Roman" w:hAnsi="Helvetica" w:cs="Helvetica"/>
                <w:color w:val="585858"/>
                <w:sz w:val="20"/>
                <w:szCs w:val="20"/>
                <w:lang w:eastAsia="tr-TR"/>
              </w:rPr>
            </w:pPr>
            <w:r w:rsidRPr="00014B00">
              <w:rPr>
                <w:rFonts w:ascii="Helvetica" w:eastAsia="Times New Roman" w:hAnsi="Helvetica" w:cs="Helvetica"/>
                <w:b/>
                <w:bCs/>
                <w:color w:val="585858"/>
                <w:sz w:val="20"/>
                <w:szCs w:val="20"/>
                <w:lang w:eastAsia="tr-TR"/>
              </w:rPr>
              <w:t>4.4.2.</w:t>
            </w:r>
            <w:r w:rsidRPr="00014B00">
              <w:rPr>
                <w:rFonts w:ascii="Helvetica" w:eastAsia="Times New Roman" w:hAnsi="Helvetica" w:cs="Helvetica"/>
                <w:color w:val="585858"/>
                <w:sz w:val="20"/>
                <w:szCs w:val="20"/>
                <w:lang w:eastAsia="tr-TR"/>
              </w:rPr>
              <w:t> Benzer işe denk sayılacak mühendislik veya mimarlık bölümleri:</w:t>
            </w:r>
          </w:p>
        </w:tc>
      </w:tr>
      <w:tr w:rsidR="00014B00" w:rsidRPr="00014B00" w:rsidTr="00014B0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4B00" w:rsidRPr="00014B00" w:rsidRDefault="00014B00" w:rsidP="00014B00">
            <w:pPr>
              <w:spacing w:after="0" w:line="240" w:lineRule="atLeast"/>
              <w:rPr>
                <w:rFonts w:ascii="Helvetica" w:eastAsia="Times New Roman" w:hAnsi="Helvetica" w:cs="Helvetica"/>
                <w:color w:val="585858"/>
                <w:sz w:val="20"/>
                <w:szCs w:val="20"/>
                <w:lang w:eastAsia="tr-TR"/>
              </w:rPr>
            </w:pPr>
            <w:r w:rsidRPr="00014B00">
              <w:rPr>
                <w:rFonts w:ascii="Helvetica" w:eastAsia="Times New Roman" w:hAnsi="Helvetica" w:cs="Helvetica"/>
                <w:b/>
                <w:bCs/>
                <w:color w:val="118ABE"/>
                <w:sz w:val="20"/>
                <w:szCs w:val="20"/>
                <w:lang w:eastAsia="tr-TR"/>
              </w:rPr>
              <w:t>Makine Mühendisliği</w:t>
            </w:r>
          </w:p>
        </w:tc>
      </w:tr>
    </w:tbl>
    <w:p w:rsidR="00014B00" w:rsidRPr="00014B00" w:rsidRDefault="00014B00" w:rsidP="00014B00">
      <w:pPr>
        <w:spacing w:after="0" w:line="240" w:lineRule="auto"/>
        <w:rPr>
          <w:rFonts w:ascii="Times New Roman" w:eastAsia="Times New Roman" w:hAnsi="Times New Roman" w:cs="Times New Roman"/>
          <w:sz w:val="24"/>
          <w:szCs w:val="24"/>
          <w:lang w:eastAsia="tr-TR"/>
        </w:rPr>
      </w:pPr>
      <w:r w:rsidRPr="00014B00">
        <w:rPr>
          <w:rFonts w:ascii="Helvetica" w:eastAsia="Times New Roman" w:hAnsi="Helvetica" w:cs="Helvetica"/>
          <w:color w:val="585858"/>
          <w:sz w:val="20"/>
          <w:szCs w:val="20"/>
          <w:lang w:eastAsia="tr-TR"/>
        </w:rPr>
        <w:br/>
      </w:r>
      <w:r w:rsidRPr="00014B00">
        <w:rPr>
          <w:rFonts w:ascii="Helvetica" w:eastAsia="Times New Roman" w:hAnsi="Helvetica" w:cs="Helvetica"/>
          <w:b/>
          <w:bCs/>
          <w:color w:val="585858"/>
          <w:sz w:val="20"/>
          <w:szCs w:val="20"/>
          <w:shd w:val="clear" w:color="auto" w:fill="F8F8F8"/>
          <w:lang w:eastAsia="tr-TR"/>
        </w:rPr>
        <w:t>5.</w:t>
      </w:r>
      <w:r w:rsidRPr="00014B00">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014B00">
        <w:rPr>
          <w:rFonts w:ascii="Helvetica" w:eastAsia="Times New Roman" w:hAnsi="Helvetica" w:cs="Helvetica"/>
          <w:color w:val="585858"/>
          <w:sz w:val="20"/>
          <w:szCs w:val="20"/>
          <w:lang w:eastAsia="tr-TR"/>
        </w:rPr>
        <w:br/>
      </w:r>
      <w:r w:rsidRPr="00014B00">
        <w:rPr>
          <w:rFonts w:ascii="Helvetica" w:eastAsia="Times New Roman" w:hAnsi="Helvetica" w:cs="Helvetica"/>
          <w:color w:val="585858"/>
          <w:sz w:val="20"/>
          <w:szCs w:val="20"/>
          <w:lang w:eastAsia="tr-TR"/>
        </w:rPr>
        <w:br/>
      </w:r>
      <w:r w:rsidRPr="00014B00">
        <w:rPr>
          <w:rFonts w:ascii="Helvetica" w:eastAsia="Times New Roman" w:hAnsi="Helvetica" w:cs="Helvetica"/>
          <w:b/>
          <w:bCs/>
          <w:color w:val="585858"/>
          <w:sz w:val="20"/>
          <w:szCs w:val="20"/>
          <w:shd w:val="clear" w:color="auto" w:fill="F8F8F8"/>
          <w:lang w:eastAsia="tr-TR"/>
        </w:rPr>
        <w:t>6.</w:t>
      </w:r>
      <w:r w:rsidRPr="00014B00">
        <w:rPr>
          <w:rFonts w:ascii="Helvetica" w:eastAsia="Times New Roman" w:hAnsi="Helvetica" w:cs="Helvetica"/>
          <w:color w:val="585858"/>
          <w:sz w:val="20"/>
          <w:szCs w:val="20"/>
          <w:shd w:val="clear" w:color="auto" w:fill="F8F8F8"/>
          <w:lang w:eastAsia="tr-TR"/>
        </w:rPr>
        <w:t> İhaleye sadece yerli istekliler katılabilecektir. </w:t>
      </w:r>
      <w:r w:rsidRPr="00014B00">
        <w:rPr>
          <w:rFonts w:ascii="Helvetica" w:eastAsia="Times New Roman" w:hAnsi="Helvetica" w:cs="Helvetica"/>
          <w:color w:val="585858"/>
          <w:sz w:val="20"/>
          <w:szCs w:val="20"/>
          <w:lang w:eastAsia="tr-TR"/>
        </w:rPr>
        <w:br/>
      </w:r>
      <w:r w:rsidRPr="00014B00">
        <w:rPr>
          <w:rFonts w:ascii="Helvetica" w:eastAsia="Times New Roman" w:hAnsi="Helvetica" w:cs="Helvetica"/>
          <w:color w:val="585858"/>
          <w:sz w:val="20"/>
          <w:szCs w:val="20"/>
          <w:lang w:eastAsia="tr-TR"/>
        </w:rPr>
        <w:br/>
      </w:r>
      <w:r w:rsidRPr="00014B00">
        <w:rPr>
          <w:rFonts w:ascii="Helvetica" w:eastAsia="Times New Roman" w:hAnsi="Helvetica" w:cs="Helvetica"/>
          <w:b/>
          <w:bCs/>
          <w:color w:val="585858"/>
          <w:sz w:val="20"/>
          <w:szCs w:val="20"/>
          <w:shd w:val="clear" w:color="auto" w:fill="F8F8F8"/>
          <w:lang w:eastAsia="tr-TR"/>
        </w:rPr>
        <w:t>7.</w:t>
      </w:r>
      <w:r w:rsidRPr="00014B00">
        <w:rPr>
          <w:rFonts w:ascii="Helvetica" w:eastAsia="Times New Roman" w:hAnsi="Helvetica" w:cs="Helvetica"/>
          <w:color w:val="585858"/>
          <w:sz w:val="20"/>
          <w:szCs w:val="20"/>
          <w:shd w:val="clear" w:color="auto" w:fill="F8F8F8"/>
          <w:lang w:eastAsia="tr-TR"/>
        </w:rPr>
        <w:t> İhale dokümanının görülmesi ve satın alınması: </w:t>
      </w:r>
      <w:r w:rsidRPr="00014B00">
        <w:rPr>
          <w:rFonts w:ascii="Helvetica" w:eastAsia="Times New Roman" w:hAnsi="Helvetica" w:cs="Helvetica"/>
          <w:color w:val="585858"/>
          <w:sz w:val="20"/>
          <w:szCs w:val="20"/>
          <w:lang w:eastAsia="tr-TR"/>
        </w:rPr>
        <w:br/>
      </w:r>
      <w:proofErr w:type="gramStart"/>
      <w:r w:rsidRPr="00014B00">
        <w:rPr>
          <w:rFonts w:ascii="Helvetica" w:eastAsia="Times New Roman" w:hAnsi="Helvetica" w:cs="Helvetica"/>
          <w:b/>
          <w:bCs/>
          <w:color w:val="585858"/>
          <w:sz w:val="20"/>
          <w:szCs w:val="20"/>
          <w:shd w:val="clear" w:color="auto" w:fill="F8F8F8"/>
          <w:lang w:eastAsia="tr-TR"/>
        </w:rPr>
        <w:t>7.1</w:t>
      </w:r>
      <w:proofErr w:type="gramEnd"/>
      <w:r w:rsidRPr="00014B00">
        <w:rPr>
          <w:rFonts w:ascii="Helvetica" w:eastAsia="Times New Roman" w:hAnsi="Helvetica" w:cs="Helvetica"/>
          <w:b/>
          <w:bCs/>
          <w:color w:val="585858"/>
          <w:sz w:val="20"/>
          <w:szCs w:val="20"/>
          <w:shd w:val="clear" w:color="auto" w:fill="F8F8F8"/>
          <w:lang w:eastAsia="tr-TR"/>
        </w:rPr>
        <w:t>.</w:t>
      </w:r>
      <w:r w:rsidRPr="00014B00">
        <w:rPr>
          <w:rFonts w:ascii="Helvetica" w:eastAsia="Times New Roman" w:hAnsi="Helvetica" w:cs="Helvetica"/>
          <w:color w:val="585858"/>
          <w:sz w:val="20"/>
          <w:szCs w:val="20"/>
          <w:shd w:val="clear" w:color="auto" w:fill="F8F8F8"/>
          <w:lang w:eastAsia="tr-TR"/>
        </w:rPr>
        <w:t> İhale dokümanı, idarenin adresinde görülebilir ve </w:t>
      </w:r>
      <w:r w:rsidRPr="00014B00">
        <w:rPr>
          <w:rFonts w:ascii="Helvetica" w:eastAsia="Times New Roman" w:hAnsi="Helvetica" w:cs="Helvetica"/>
          <w:b/>
          <w:bCs/>
          <w:color w:val="118ABE"/>
          <w:sz w:val="20"/>
          <w:szCs w:val="20"/>
          <w:shd w:val="clear" w:color="auto" w:fill="F8F8F8"/>
          <w:lang w:eastAsia="tr-TR"/>
        </w:rPr>
        <w:t>200 TRY (Türk Lirası)</w:t>
      </w:r>
      <w:r w:rsidRPr="00014B00">
        <w:rPr>
          <w:rFonts w:ascii="Helvetica" w:eastAsia="Times New Roman" w:hAnsi="Helvetica" w:cs="Helvetica"/>
          <w:color w:val="585858"/>
          <w:sz w:val="20"/>
          <w:szCs w:val="20"/>
          <w:shd w:val="clear" w:color="auto" w:fill="F8F8F8"/>
          <w:lang w:eastAsia="tr-TR"/>
        </w:rPr>
        <w:t> karşılığı </w:t>
      </w:r>
      <w:r w:rsidRPr="00014B00">
        <w:rPr>
          <w:rFonts w:ascii="Helvetica" w:eastAsia="Times New Roman" w:hAnsi="Helvetica" w:cs="Helvetica"/>
          <w:b/>
          <w:bCs/>
          <w:color w:val="118ABE"/>
          <w:sz w:val="20"/>
          <w:szCs w:val="20"/>
          <w:shd w:val="clear" w:color="auto" w:fill="F8F8F8"/>
          <w:lang w:eastAsia="tr-TR"/>
        </w:rPr>
        <w:t>Karayolları 11. Bölge Müdürlüğü İhaleler Başmühendisliği </w:t>
      </w:r>
      <w:r w:rsidRPr="00014B00">
        <w:rPr>
          <w:rFonts w:ascii="Helvetica" w:eastAsia="Times New Roman" w:hAnsi="Helvetica" w:cs="Helvetica"/>
          <w:color w:val="585858"/>
          <w:sz w:val="20"/>
          <w:szCs w:val="20"/>
          <w:shd w:val="clear" w:color="auto" w:fill="F8F8F8"/>
          <w:lang w:eastAsia="tr-TR"/>
        </w:rPr>
        <w:t>adresinden satın alınabilir. </w:t>
      </w:r>
      <w:r w:rsidRPr="00014B00">
        <w:rPr>
          <w:rFonts w:ascii="Helvetica" w:eastAsia="Times New Roman" w:hAnsi="Helvetica" w:cs="Helvetica"/>
          <w:color w:val="585858"/>
          <w:sz w:val="20"/>
          <w:szCs w:val="20"/>
          <w:lang w:eastAsia="tr-TR"/>
        </w:rPr>
        <w:br/>
      </w:r>
      <w:r w:rsidRPr="00014B00">
        <w:rPr>
          <w:rFonts w:ascii="Helvetica" w:eastAsia="Times New Roman" w:hAnsi="Helvetica" w:cs="Helvetica"/>
          <w:b/>
          <w:bCs/>
          <w:color w:val="585858"/>
          <w:sz w:val="20"/>
          <w:szCs w:val="20"/>
          <w:shd w:val="clear" w:color="auto" w:fill="F8F8F8"/>
          <w:lang w:eastAsia="tr-TR"/>
        </w:rPr>
        <w:t>7.2.</w:t>
      </w:r>
      <w:r w:rsidRPr="00014B00">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014B00">
        <w:rPr>
          <w:rFonts w:ascii="Helvetica" w:eastAsia="Times New Roman" w:hAnsi="Helvetica" w:cs="Helvetica"/>
          <w:color w:val="585858"/>
          <w:sz w:val="20"/>
          <w:szCs w:val="20"/>
          <w:lang w:eastAsia="tr-TR"/>
        </w:rPr>
        <w:br/>
      </w:r>
      <w:r w:rsidRPr="00014B00">
        <w:rPr>
          <w:rFonts w:ascii="Helvetica" w:eastAsia="Times New Roman" w:hAnsi="Helvetica" w:cs="Helvetica"/>
          <w:color w:val="585858"/>
          <w:sz w:val="20"/>
          <w:szCs w:val="20"/>
          <w:lang w:eastAsia="tr-TR"/>
        </w:rPr>
        <w:br/>
      </w:r>
      <w:r w:rsidRPr="00014B00">
        <w:rPr>
          <w:rFonts w:ascii="Helvetica" w:eastAsia="Times New Roman" w:hAnsi="Helvetica" w:cs="Helvetica"/>
          <w:b/>
          <w:bCs/>
          <w:color w:val="585858"/>
          <w:sz w:val="20"/>
          <w:szCs w:val="20"/>
          <w:shd w:val="clear" w:color="auto" w:fill="F8F8F8"/>
          <w:lang w:eastAsia="tr-TR"/>
        </w:rPr>
        <w:t>8.</w:t>
      </w:r>
      <w:r w:rsidRPr="00014B00">
        <w:rPr>
          <w:rFonts w:ascii="Helvetica" w:eastAsia="Times New Roman" w:hAnsi="Helvetica" w:cs="Helvetica"/>
          <w:color w:val="585858"/>
          <w:sz w:val="20"/>
          <w:szCs w:val="20"/>
          <w:shd w:val="clear" w:color="auto" w:fill="F8F8F8"/>
          <w:lang w:eastAsia="tr-TR"/>
        </w:rPr>
        <w:t> Teklifler, ihale tarih ve saatine kadar </w:t>
      </w:r>
      <w:r w:rsidRPr="00014B00">
        <w:rPr>
          <w:rFonts w:ascii="Helvetica" w:eastAsia="Times New Roman" w:hAnsi="Helvetica" w:cs="Helvetica"/>
          <w:b/>
          <w:bCs/>
          <w:color w:val="118ABE"/>
          <w:sz w:val="20"/>
          <w:szCs w:val="20"/>
          <w:shd w:val="clear" w:color="auto" w:fill="F8F8F8"/>
          <w:lang w:eastAsia="tr-TR"/>
        </w:rPr>
        <w:t>Karayolları 11. Bölge Müdürlüğü Evrak Kayıt Bürosu </w:t>
      </w:r>
      <w:r w:rsidRPr="00014B00">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014B00">
        <w:rPr>
          <w:rFonts w:ascii="Helvetica" w:eastAsia="Times New Roman" w:hAnsi="Helvetica" w:cs="Helvetica"/>
          <w:color w:val="585858"/>
          <w:sz w:val="20"/>
          <w:szCs w:val="20"/>
          <w:lang w:eastAsia="tr-TR"/>
        </w:rPr>
        <w:br/>
      </w:r>
      <w:r w:rsidRPr="00014B00">
        <w:rPr>
          <w:rFonts w:ascii="Helvetica" w:eastAsia="Times New Roman" w:hAnsi="Helvetica" w:cs="Helvetica"/>
          <w:color w:val="585858"/>
          <w:sz w:val="20"/>
          <w:szCs w:val="20"/>
          <w:lang w:eastAsia="tr-TR"/>
        </w:rPr>
        <w:br/>
      </w:r>
      <w:r w:rsidRPr="00014B00">
        <w:rPr>
          <w:rFonts w:ascii="Helvetica" w:eastAsia="Times New Roman" w:hAnsi="Helvetica" w:cs="Helvetica"/>
          <w:b/>
          <w:bCs/>
          <w:color w:val="585858"/>
          <w:sz w:val="20"/>
          <w:szCs w:val="20"/>
          <w:shd w:val="clear" w:color="auto" w:fill="F8F8F8"/>
          <w:lang w:eastAsia="tr-TR"/>
        </w:rPr>
        <w:t>9.</w:t>
      </w:r>
      <w:r w:rsidRPr="00014B00">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014B00">
        <w:rPr>
          <w:rFonts w:ascii="Helvetica" w:eastAsia="Times New Roman" w:hAnsi="Helvetica" w:cs="Helvetica"/>
          <w:color w:val="585858"/>
          <w:sz w:val="20"/>
          <w:szCs w:val="20"/>
          <w:lang w:eastAsia="tr-TR"/>
        </w:rPr>
        <w:br/>
      </w:r>
      <w:r w:rsidRPr="00014B00">
        <w:rPr>
          <w:rFonts w:ascii="Helvetica" w:eastAsia="Times New Roman" w:hAnsi="Helvetica" w:cs="Helvetica"/>
          <w:color w:val="585858"/>
          <w:sz w:val="20"/>
          <w:szCs w:val="20"/>
          <w:shd w:val="clear" w:color="auto" w:fill="F8F8F8"/>
          <w:lang w:eastAsia="tr-TR"/>
        </w:rPr>
        <w:t>Bu ihalede, işin tamamı için teklif verilecektir. </w:t>
      </w:r>
      <w:r w:rsidRPr="00014B00">
        <w:rPr>
          <w:rFonts w:ascii="Helvetica" w:eastAsia="Times New Roman" w:hAnsi="Helvetica" w:cs="Helvetica"/>
          <w:color w:val="585858"/>
          <w:sz w:val="20"/>
          <w:szCs w:val="20"/>
          <w:lang w:eastAsia="tr-TR"/>
        </w:rPr>
        <w:br/>
      </w:r>
      <w:r w:rsidRPr="00014B00">
        <w:rPr>
          <w:rFonts w:ascii="Helvetica" w:eastAsia="Times New Roman" w:hAnsi="Helvetica" w:cs="Helvetica"/>
          <w:color w:val="585858"/>
          <w:sz w:val="20"/>
          <w:szCs w:val="20"/>
          <w:lang w:eastAsia="tr-TR"/>
        </w:rPr>
        <w:br/>
      </w:r>
      <w:r w:rsidRPr="00014B00">
        <w:rPr>
          <w:rFonts w:ascii="Helvetica" w:eastAsia="Times New Roman" w:hAnsi="Helvetica" w:cs="Helvetica"/>
          <w:b/>
          <w:bCs/>
          <w:color w:val="585858"/>
          <w:sz w:val="20"/>
          <w:szCs w:val="20"/>
          <w:shd w:val="clear" w:color="auto" w:fill="F8F8F8"/>
          <w:lang w:eastAsia="tr-TR"/>
        </w:rPr>
        <w:t>10.</w:t>
      </w:r>
      <w:r w:rsidRPr="00014B00">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014B00">
        <w:rPr>
          <w:rFonts w:ascii="Helvetica" w:eastAsia="Times New Roman" w:hAnsi="Helvetica" w:cs="Helvetica"/>
          <w:color w:val="585858"/>
          <w:sz w:val="20"/>
          <w:szCs w:val="20"/>
          <w:lang w:eastAsia="tr-TR"/>
        </w:rPr>
        <w:br/>
      </w:r>
      <w:r w:rsidRPr="00014B00">
        <w:rPr>
          <w:rFonts w:ascii="Helvetica" w:eastAsia="Times New Roman" w:hAnsi="Helvetica" w:cs="Helvetica"/>
          <w:color w:val="585858"/>
          <w:sz w:val="20"/>
          <w:szCs w:val="20"/>
          <w:lang w:eastAsia="tr-TR"/>
        </w:rPr>
        <w:br/>
      </w:r>
      <w:r w:rsidRPr="00014B00">
        <w:rPr>
          <w:rFonts w:ascii="Helvetica" w:eastAsia="Times New Roman" w:hAnsi="Helvetica" w:cs="Helvetica"/>
          <w:b/>
          <w:bCs/>
          <w:color w:val="585858"/>
          <w:sz w:val="20"/>
          <w:szCs w:val="20"/>
          <w:shd w:val="clear" w:color="auto" w:fill="F8F8F8"/>
          <w:lang w:eastAsia="tr-TR"/>
        </w:rPr>
        <w:t>11.</w:t>
      </w:r>
      <w:r w:rsidRPr="00014B00">
        <w:rPr>
          <w:rFonts w:ascii="Helvetica" w:eastAsia="Times New Roman" w:hAnsi="Helvetica" w:cs="Helvetica"/>
          <w:color w:val="585858"/>
          <w:sz w:val="20"/>
          <w:szCs w:val="20"/>
          <w:shd w:val="clear" w:color="auto" w:fill="F8F8F8"/>
          <w:lang w:eastAsia="tr-TR"/>
        </w:rPr>
        <w:t> Verilen tekliflerin geçerlilik süresi, ihale tarihinden itibaren </w:t>
      </w:r>
      <w:r w:rsidRPr="00014B00">
        <w:rPr>
          <w:rFonts w:ascii="Helvetica" w:eastAsia="Times New Roman" w:hAnsi="Helvetica" w:cs="Helvetica"/>
          <w:b/>
          <w:bCs/>
          <w:color w:val="118ABE"/>
          <w:sz w:val="20"/>
          <w:szCs w:val="20"/>
          <w:shd w:val="clear" w:color="auto" w:fill="F8F8F8"/>
          <w:lang w:eastAsia="tr-TR"/>
        </w:rPr>
        <w:t>120 (yüz yirmi) </w:t>
      </w:r>
      <w:r w:rsidRPr="00014B00">
        <w:rPr>
          <w:rFonts w:ascii="Helvetica" w:eastAsia="Times New Roman" w:hAnsi="Helvetica" w:cs="Helvetica"/>
          <w:color w:val="585858"/>
          <w:sz w:val="20"/>
          <w:szCs w:val="20"/>
          <w:shd w:val="clear" w:color="auto" w:fill="F8F8F8"/>
          <w:lang w:eastAsia="tr-TR"/>
        </w:rPr>
        <w:t>takvim günüdür. </w:t>
      </w:r>
      <w:r w:rsidRPr="00014B00">
        <w:rPr>
          <w:rFonts w:ascii="Helvetica" w:eastAsia="Times New Roman" w:hAnsi="Helvetica" w:cs="Helvetica"/>
          <w:color w:val="585858"/>
          <w:sz w:val="20"/>
          <w:szCs w:val="20"/>
          <w:lang w:eastAsia="tr-TR"/>
        </w:rPr>
        <w:br/>
      </w:r>
      <w:r w:rsidRPr="00014B00">
        <w:rPr>
          <w:rFonts w:ascii="Helvetica" w:eastAsia="Times New Roman" w:hAnsi="Helvetica" w:cs="Helvetica"/>
          <w:color w:val="585858"/>
          <w:sz w:val="20"/>
          <w:szCs w:val="20"/>
          <w:lang w:eastAsia="tr-TR"/>
        </w:rPr>
        <w:br/>
      </w:r>
      <w:r w:rsidRPr="00014B00">
        <w:rPr>
          <w:rFonts w:ascii="Helvetica" w:eastAsia="Times New Roman" w:hAnsi="Helvetica" w:cs="Helvetica"/>
          <w:b/>
          <w:bCs/>
          <w:color w:val="585858"/>
          <w:sz w:val="20"/>
          <w:szCs w:val="20"/>
          <w:shd w:val="clear" w:color="auto" w:fill="F8F8F8"/>
          <w:lang w:eastAsia="tr-TR"/>
        </w:rPr>
        <w:t>12.</w:t>
      </w:r>
      <w:r w:rsidRPr="00014B00">
        <w:rPr>
          <w:rFonts w:ascii="Helvetica" w:eastAsia="Times New Roman" w:hAnsi="Helvetica" w:cs="Helvetica"/>
          <w:color w:val="585858"/>
          <w:sz w:val="20"/>
          <w:szCs w:val="20"/>
          <w:shd w:val="clear" w:color="auto" w:fill="F8F8F8"/>
          <w:lang w:eastAsia="tr-TR"/>
        </w:rPr>
        <w:t> Konsorsiyum olarak ihaleye teklif verilemez. </w:t>
      </w:r>
      <w:r w:rsidRPr="00014B00">
        <w:rPr>
          <w:rFonts w:ascii="Helvetica" w:eastAsia="Times New Roman" w:hAnsi="Helvetica" w:cs="Helvetica"/>
          <w:color w:val="585858"/>
          <w:sz w:val="20"/>
          <w:szCs w:val="20"/>
          <w:lang w:eastAsia="tr-TR"/>
        </w:rPr>
        <w:br/>
      </w:r>
      <w:r w:rsidRPr="00014B00">
        <w:rPr>
          <w:rFonts w:ascii="Helvetica" w:eastAsia="Times New Roman" w:hAnsi="Helvetica" w:cs="Helvetica"/>
          <w:color w:val="585858"/>
          <w:sz w:val="20"/>
          <w:szCs w:val="20"/>
          <w:lang w:eastAsia="tr-TR"/>
        </w:rPr>
        <w:br/>
      </w:r>
      <w:r w:rsidRPr="00014B00">
        <w:rPr>
          <w:rFonts w:ascii="Helvetica" w:eastAsia="Times New Roman" w:hAnsi="Helvetica" w:cs="Helvetica"/>
          <w:b/>
          <w:bCs/>
          <w:color w:val="585858"/>
          <w:sz w:val="20"/>
          <w:szCs w:val="20"/>
          <w:shd w:val="clear" w:color="auto" w:fill="F8F8F8"/>
          <w:lang w:eastAsia="tr-TR"/>
        </w:rPr>
        <w:t>13.Diğer hususlar:</w:t>
      </w:r>
    </w:p>
    <w:p w:rsidR="00014B00" w:rsidRPr="00014B00" w:rsidRDefault="00014B00" w:rsidP="00014B00">
      <w:pPr>
        <w:shd w:val="clear" w:color="auto" w:fill="F8F8F8"/>
        <w:spacing w:after="0" w:line="240" w:lineRule="auto"/>
        <w:jc w:val="both"/>
        <w:rPr>
          <w:rFonts w:ascii="Helvetica" w:eastAsia="Times New Roman" w:hAnsi="Helvetica" w:cs="Helvetica"/>
          <w:color w:val="585858"/>
          <w:sz w:val="20"/>
          <w:szCs w:val="20"/>
          <w:lang w:eastAsia="tr-TR"/>
        </w:rPr>
      </w:pPr>
      <w:r w:rsidRPr="00014B00">
        <w:rPr>
          <w:rFonts w:ascii="Helvetica" w:eastAsia="Times New Roman" w:hAnsi="Helvetica" w:cs="Helvetica"/>
          <w:color w:val="585858"/>
          <w:sz w:val="20"/>
          <w:szCs w:val="20"/>
          <w:lang w:eastAsia="tr-TR"/>
        </w:rPr>
        <w:t>İhalede Uygulanacak Sınır Değer Katsayısı (N) : </w:t>
      </w:r>
      <w:r w:rsidRPr="00014B00">
        <w:rPr>
          <w:rFonts w:ascii="Helvetica" w:eastAsia="Times New Roman" w:hAnsi="Helvetica" w:cs="Helvetica"/>
          <w:b/>
          <w:bCs/>
          <w:color w:val="118ABE"/>
          <w:sz w:val="20"/>
          <w:szCs w:val="20"/>
          <w:lang w:eastAsia="tr-TR"/>
        </w:rPr>
        <w:t>1</w:t>
      </w:r>
      <w:r w:rsidRPr="00014B00">
        <w:rPr>
          <w:rFonts w:ascii="Helvetica" w:eastAsia="Times New Roman" w:hAnsi="Helvetica" w:cs="Helvetica"/>
          <w:color w:val="585858"/>
          <w:sz w:val="20"/>
          <w:szCs w:val="20"/>
          <w:lang w:eastAsia="tr-TR"/>
        </w:rPr>
        <w:br/>
        <w:t>İhale, Kanunun 38 inci maddesinde öngörülen açıklama istenmeksizin ekonomik açıdan en avantajlı teklif üzerinde bırakılacaktır.</w:t>
      </w:r>
    </w:p>
    <w:p w:rsidR="00014B00" w:rsidRDefault="00014B00" w:rsidP="00A94E1D">
      <w:pPr>
        <w:ind w:left="360"/>
      </w:pPr>
    </w:p>
    <w:p w:rsidR="00AA1070" w:rsidRDefault="00AA1070" w:rsidP="00A94E1D">
      <w:pPr>
        <w:ind w:left="360"/>
      </w:pPr>
    </w:p>
    <w:sectPr w:rsidR="00AA107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CB4" w:rsidRDefault="00181CB4" w:rsidP="00EC5CA7">
      <w:pPr>
        <w:spacing w:after="0" w:line="240" w:lineRule="auto"/>
      </w:pPr>
      <w:r>
        <w:separator/>
      </w:r>
    </w:p>
  </w:endnote>
  <w:endnote w:type="continuationSeparator" w:id="0">
    <w:p w:rsidR="00181CB4" w:rsidRDefault="00181CB4" w:rsidP="00EC5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793724"/>
      <w:docPartObj>
        <w:docPartGallery w:val="Page Numbers (Bottom of Page)"/>
        <w:docPartUnique/>
      </w:docPartObj>
    </w:sdtPr>
    <w:sdtContent>
      <w:p w:rsidR="00EC5CA7" w:rsidRDefault="00EC5CA7">
        <w:pPr>
          <w:pStyle w:val="Altbilgi"/>
          <w:jc w:val="right"/>
        </w:pPr>
        <w:r>
          <w:fldChar w:fldCharType="begin"/>
        </w:r>
        <w:r>
          <w:instrText>PAGE   \* MERGEFORMAT</w:instrText>
        </w:r>
        <w:r>
          <w:fldChar w:fldCharType="separate"/>
        </w:r>
        <w:r>
          <w:rPr>
            <w:noProof/>
          </w:rPr>
          <w:t>2</w:t>
        </w:r>
        <w:r>
          <w:fldChar w:fldCharType="end"/>
        </w:r>
      </w:p>
    </w:sdtContent>
  </w:sdt>
  <w:p w:rsidR="00EC5CA7" w:rsidRDefault="00EC5C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CB4" w:rsidRDefault="00181CB4" w:rsidP="00EC5CA7">
      <w:pPr>
        <w:spacing w:after="0" w:line="240" w:lineRule="auto"/>
      </w:pPr>
      <w:r>
        <w:separator/>
      </w:r>
    </w:p>
  </w:footnote>
  <w:footnote w:type="continuationSeparator" w:id="0">
    <w:p w:rsidR="00181CB4" w:rsidRDefault="00181CB4" w:rsidP="00EC5C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082"/>
    <w:multiLevelType w:val="hybridMultilevel"/>
    <w:tmpl w:val="4B44013C"/>
    <w:lvl w:ilvl="0" w:tplc="4C000B5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1D"/>
    <w:rsid w:val="00014B00"/>
    <w:rsid w:val="00181CB4"/>
    <w:rsid w:val="00390071"/>
    <w:rsid w:val="008565E9"/>
    <w:rsid w:val="00A94E1D"/>
    <w:rsid w:val="00AA1070"/>
    <w:rsid w:val="00EC5C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4E1D"/>
    <w:pPr>
      <w:ind w:left="720"/>
      <w:contextualSpacing/>
    </w:pPr>
  </w:style>
  <w:style w:type="paragraph" w:styleId="stbilgi">
    <w:name w:val="header"/>
    <w:basedOn w:val="Normal"/>
    <w:link w:val="stbilgiChar"/>
    <w:uiPriority w:val="99"/>
    <w:unhideWhenUsed/>
    <w:rsid w:val="00EC5C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5CA7"/>
  </w:style>
  <w:style w:type="paragraph" w:styleId="Altbilgi">
    <w:name w:val="footer"/>
    <w:basedOn w:val="Normal"/>
    <w:link w:val="AltbilgiChar"/>
    <w:uiPriority w:val="99"/>
    <w:unhideWhenUsed/>
    <w:rsid w:val="00EC5C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5CA7"/>
  </w:style>
  <w:style w:type="paragraph" w:styleId="BalonMetni">
    <w:name w:val="Balloon Text"/>
    <w:basedOn w:val="Normal"/>
    <w:link w:val="BalonMetniChar"/>
    <w:uiPriority w:val="99"/>
    <w:semiHidden/>
    <w:unhideWhenUsed/>
    <w:rsid w:val="00EC5C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C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4E1D"/>
    <w:pPr>
      <w:ind w:left="720"/>
      <w:contextualSpacing/>
    </w:pPr>
  </w:style>
  <w:style w:type="paragraph" w:styleId="stbilgi">
    <w:name w:val="header"/>
    <w:basedOn w:val="Normal"/>
    <w:link w:val="stbilgiChar"/>
    <w:uiPriority w:val="99"/>
    <w:unhideWhenUsed/>
    <w:rsid w:val="00EC5C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5CA7"/>
  </w:style>
  <w:style w:type="paragraph" w:styleId="Altbilgi">
    <w:name w:val="footer"/>
    <w:basedOn w:val="Normal"/>
    <w:link w:val="AltbilgiChar"/>
    <w:uiPriority w:val="99"/>
    <w:unhideWhenUsed/>
    <w:rsid w:val="00EC5C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5CA7"/>
  </w:style>
  <w:style w:type="paragraph" w:styleId="BalonMetni">
    <w:name w:val="Balloon Text"/>
    <w:basedOn w:val="Normal"/>
    <w:link w:val="BalonMetniChar"/>
    <w:uiPriority w:val="99"/>
    <w:semiHidden/>
    <w:unhideWhenUsed/>
    <w:rsid w:val="00EC5C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6895">
      <w:bodyDiv w:val="1"/>
      <w:marLeft w:val="0"/>
      <w:marRight w:val="0"/>
      <w:marTop w:val="0"/>
      <w:marBottom w:val="0"/>
      <w:divBdr>
        <w:top w:val="none" w:sz="0" w:space="0" w:color="auto"/>
        <w:left w:val="none" w:sz="0" w:space="0" w:color="auto"/>
        <w:bottom w:val="none" w:sz="0" w:space="0" w:color="auto"/>
        <w:right w:val="none" w:sz="0" w:space="0" w:color="auto"/>
      </w:divBdr>
      <w:divsChild>
        <w:div w:id="1912425126">
          <w:marLeft w:val="0"/>
          <w:marRight w:val="0"/>
          <w:marTop w:val="0"/>
          <w:marBottom w:val="0"/>
          <w:divBdr>
            <w:top w:val="none" w:sz="0" w:space="0" w:color="auto"/>
            <w:left w:val="none" w:sz="0" w:space="0" w:color="auto"/>
            <w:bottom w:val="none" w:sz="0" w:space="0" w:color="auto"/>
            <w:right w:val="none" w:sz="0" w:space="0" w:color="auto"/>
          </w:divBdr>
        </w:div>
        <w:div w:id="234436226">
          <w:marLeft w:val="0"/>
          <w:marRight w:val="0"/>
          <w:marTop w:val="0"/>
          <w:marBottom w:val="0"/>
          <w:divBdr>
            <w:top w:val="none" w:sz="0" w:space="0" w:color="auto"/>
            <w:left w:val="none" w:sz="0" w:space="0" w:color="auto"/>
            <w:bottom w:val="none" w:sz="0" w:space="0" w:color="auto"/>
            <w:right w:val="none" w:sz="0" w:space="0" w:color="auto"/>
          </w:divBdr>
        </w:div>
      </w:divsChild>
    </w:div>
    <w:div w:id="173302484">
      <w:bodyDiv w:val="1"/>
      <w:marLeft w:val="0"/>
      <w:marRight w:val="0"/>
      <w:marTop w:val="0"/>
      <w:marBottom w:val="0"/>
      <w:divBdr>
        <w:top w:val="none" w:sz="0" w:space="0" w:color="auto"/>
        <w:left w:val="none" w:sz="0" w:space="0" w:color="auto"/>
        <w:bottom w:val="none" w:sz="0" w:space="0" w:color="auto"/>
        <w:right w:val="none" w:sz="0" w:space="0" w:color="auto"/>
      </w:divBdr>
      <w:divsChild>
        <w:div w:id="786047970">
          <w:marLeft w:val="0"/>
          <w:marRight w:val="0"/>
          <w:marTop w:val="0"/>
          <w:marBottom w:val="0"/>
          <w:divBdr>
            <w:top w:val="none" w:sz="0" w:space="0" w:color="auto"/>
            <w:left w:val="none" w:sz="0" w:space="0" w:color="auto"/>
            <w:bottom w:val="none" w:sz="0" w:space="0" w:color="auto"/>
            <w:right w:val="none" w:sz="0" w:space="0" w:color="auto"/>
          </w:divBdr>
        </w:div>
      </w:divsChild>
    </w:div>
    <w:div w:id="1403983281">
      <w:bodyDiv w:val="1"/>
      <w:marLeft w:val="0"/>
      <w:marRight w:val="0"/>
      <w:marTop w:val="0"/>
      <w:marBottom w:val="0"/>
      <w:divBdr>
        <w:top w:val="none" w:sz="0" w:space="0" w:color="auto"/>
        <w:left w:val="none" w:sz="0" w:space="0" w:color="auto"/>
        <w:bottom w:val="none" w:sz="0" w:space="0" w:color="auto"/>
        <w:right w:val="none" w:sz="0" w:space="0" w:color="auto"/>
      </w:divBdr>
      <w:divsChild>
        <w:div w:id="124811508">
          <w:marLeft w:val="0"/>
          <w:marRight w:val="0"/>
          <w:marTop w:val="0"/>
          <w:marBottom w:val="0"/>
          <w:divBdr>
            <w:top w:val="none" w:sz="0" w:space="0" w:color="auto"/>
            <w:left w:val="none" w:sz="0" w:space="0" w:color="auto"/>
            <w:bottom w:val="none" w:sz="0" w:space="0" w:color="auto"/>
            <w:right w:val="none" w:sz="0" w:space="0" w:color="auto"/>
          </w:divBdr>
        </w:div>
        <w:div w:id="1273779321">
          <w:marLeft w:val="0"/>
          <w:marRight w:val="0"/>
          <w:marTop w:val="0"/>
          <w:marBottom w:val="0"/>
          <w:divBdr>
            <w:top w:val="none" w:sz="0" w:space="0" w:color="auto"/>
            <w:left w:val="none" w:sz="0" w:space="0" w:color="auto"/>
            <w:bottom w:val="none" w:sz="0" w:space="0" w:color="auto"/>
            <w:right w:val="none" w:sz="0" w:space="0" w:color="auto"/>
          </w:divBdr>
        </w:div>
      </w:divsChild>
    </w:div>
    <w:div w:id="1497108770">
      <w:bodyDiv w:val="1"/>
      <w:marLeft w:val="0"/>
      <w:marRight w:val="0"/>
      <w:marTop w:val="0"/>
      <w:marBottom w:val="0"/>
      <w:divBdr>
        <w:top w:val="none" w:sz="0" w:space="0" w:color="auto"/>
        <w:left w:val="none" w:sz="0" w:space="0" w:color="auto"/>
        <w:bottom w:val="none" w:sz="0" w:space="0" w:color="auto"/>
        <w:right w:val="none" w:sz="0" w:space="0" w:color="auto"/>
      </w:divBdr>
      <w:divsChild>
        <w:div w:id="2137486179">
          <w:marLeft w:val="0"/>
          <w:marRight w:val="0"/>
          <w:marTop w:val="0"/>
          <w:marBottom w:val="0"/>
          <w:divBdr>
            <w:top w:val="none" w:sz="0" w:space="0" w:color="auto"/>
            <w:left w:val="none" w:sz="0" w:space="0" w:color="auto"/>
            <w:bottom w:val="none" w:sz="0" w:space="0" w:color="auto"/>
            <w:right w:val="none" w:sz="0" w:space="0" w:color="auto"/>
          </w:divBdr>
        </w:div>
        <w:div w:id="467627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844</Words>
  <Characters>4811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Erhan Ünlü</dc:creator>
  <cp:lastModifiedBy>İzzet Göl</cp:lastModifiedBy>
  <cp:revision>3</cp:revision>
  <cp:lastPrinted>2017-05-31T08:03:00Z</cp:lastPrinted>
  <dcterms:created xsi:type="dcterms:W3CDTF">2017-05-31T07:49:00Z</dcterms:created>
  <dcterms:modified xsi:type="dcterms:W3CDTF">2017-05-31T08:04:00Z</dcterms:modified>
</cp:coreProperties>
</file>